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F0" w:rsidRDefault="007D3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65CE0075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800100" cy="1028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943" w:rsidRPr="008956E1" w:rsidRDefault="00B75943" w:rsidP="00B7594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8956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ตราสัญลักษณ์</w:t>
                            </w:r>
                          </w:p>
                          <w:p w:rsidR="00B75943" w:rsidRPr="008956E1" w:rsidRDefault="00B75943" w:rsidP="00B7594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8956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ของคู่ความร่วมมือ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.75pt;width:63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">
                <v:textbox>
                  <w:txbxContent>
                    <w:p w:rsidR="00B75943" w:rsidRPr="008956E1" w:rsidRDefault="00B75943" w:rsidP="00B7594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8956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ตราสัญลักษณ์</w:t>
                      </w:r>
                    </w:p>
                    <w:p w:rsidR="00B75943" w:rsidRPr="008956E1" w:rsidRDefault="00B75943" w:rsidP="00B7594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8956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ของคู่ความร่วมมือ</w:t>
                      </w:r>
                    </w:p>
                  </w:txbxContent>
                </v:textbox>
              </v:shape>
            </w:pict>
          </mc:Fallback>
        </mc:AlternateContent>
      </w:r>
      <w:r w:rsidRPr="00CB5FF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B43822A" wp14:editId="37E53909">
            <wp:simplePos x="0" y="0"/>
            <wp:positionH relativeFrom="margin">
              <wp:posOffset>3124200</wp:posOffset>
            </wp:positionH>
            <wp:positionV relativeFrom="paragraph">
              <wp:posOffset>0</wp:posOffset>
            </wp:positionV>
            <wp:extent cx="695325" cy="1124585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222659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7E9" w:rsidRDefault="006757E9" w:rsidP="00F73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</w:p>
    <w:p w:rsidR="006757E9" w:rsidRDefault="006757E9" w:rsidP="00F73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</w:p>
    <w:p w:rsidR="006757E9" w:rsidRDefault="006757E9" w:rsidP="00F73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</w:p>
    <w:p w:rsidR="006757E9" w:rsidRDefault="006757E9" w:rsidP="00F73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</w:p>
    <w:p w:rsidR="009150A4" w:rsidRDefault="009150A4" w:rsidP="00F73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  <w:r w:rsidRPr="00F7362F">
        <w:rPr>
          <w:rFonts w:ascii="TH SarabunIT๙" w:hAnsi="TH SarabunIT๙" w:cs="TH SarabunIT๙"/>
          <w:b/>
          <w:bCs/>
          <w:kern w:val="0"/>
          <w:sz w:val="36"/>
          <w:szCs w:val="36"/>
          <w:cs/>
        </w:rPr>
        <w:t>บันทึก</w:t>
      </w:r>
      <w:r w:rsidR="00724402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</w:rPr>
        <w:t>ข้อตกลง</w:t>
      </w:r>
    </w:p>
    <w:p w:rsidR="00724402" w:rsidRPr="00F7362F" w:rsidRDefault="00724402" w:rsidP="00F73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 w:hint="cs"/>
          <w:b/>
          <w:bCs/>
          <w:kern w:val="0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kern w:val="0"/>
          <w:sz w:val="36"/>
          <w:szCs w:val="36"/>
          <w:cs/>
        </w:rPr>
        <w:t>โครงการ “...................................................................”</w:t>
      </w:r>
    </w:p>
    <w:p w:rsidR="009150A4" w:rsidRPr="00F7362F" w:rsidRDefault="009150A4" w:rsidP="00F736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  <w:r w:rsidRPr="00F7362F">
        <w:rPr>
          <w:rFonts w:ascii="TH SarabunIT๙" w:hAnsi="TH SarabunIT๙" w:cs="TH SarabunIT๙"/>
          <w:b/>
          <w:bCs/>
          <w:kern w:val="0"/>
          <w:sz w:val="36"/>
          <w:szCs w:val="36"/>
          <w:cs/>
        </w:rPr>
        <w:t>ระหว่าง</w:t>
      </w:r>
    </w:p>
    <w:p w:rsidR="00B75943" w:rsidRPr="00724402" w:rsidRDefault="009150A4" w:rsidP="00724402">
      <w:pPr>
        <w:tabs>
          <w:tab w:val="right" w:pos="9360"/>
        </w:tabs>
        <w:spacing w:after="0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  <w:r w:rsidRPr="00F7362F">
        <w:rPr>
          <w:rFonts w:ascii="TH SarabunIT๙" w:hAnsi="TH SarabunIT๙" w:cs="TH SarabunIT๙"/>
          <w:b/>
          <w:bCs/>
          <w:kern w:val="0"/>
          <w:sz w:val="36"/>
          <w:szCs w:val="36"/>
          <w:cs/>
        </w:rPr>
        <w:t xml:space="preserve">มหาวิทยาลัยสงขลานครินทร์ </w:t>
      </w:r>
      <w:r w:rsidR="006D4CA1" w:rsidRPr="00F7362F">
        <w:rPr>
          <w:rFonts w:ascii="TH SarabunIT๙" w:hAnsi="TH SarabunIT๙" w:cs="TH SarabunIT๙"/>
          <w:b/>
          <w:bCs/>
          <w:kern w:val="0"/>
          <w:sz w:val="36"/>
          <w:szCs w:val="36"/>
          <w:cs/>
        </w:rPr>
        <w:t xml:space="preserve">กับ </w:t>
      </w:r>
      <w:r w:rsidR="00B75943" w:rsidRPr="00F7362F">
        <w:rPr>
          <w:rFonts w:ascii="TH SarabunIT๙" w:hAnsi="TH SarabunIT๙" w:cs="TH SarabunIT๙"/>
          <w:b/>
          <w:bCs/>
          <w:sz w:val="36"/>
          <w:szCs w:val="36"/>
          <w:cs/>
        </w:rPr>
        <w:t>...(</w:t>
      </w:r>
      <w:r w:rsidR="00D80C0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ชื่อภาค</w:t>
      </w:r>
      <w:r w:rsidR="00B75943" w:rsidRPr="00F7362F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เอกชน</w:t>
      </w:r>
      <w:r w:rsidR="00B75943" w:rsidRPr="00F7362F">
        <w:rPr>
          <w:rFonts w:ascii="TH SarabunIT๙" w:hAnsi="TH SarabunIT๙" w:cs="TH SarabunIT๙"/>
          <w:b/>
          <w:bCs/>
          <w:sz w:val="36"/>
          <w:szCs w:val="36"/>
          <w:cs/>
        </w:rPr>
        <w:t>)...</w:t>
      </w:r>
    </w:p>
    <w:p w:rsidR="00B75943" w:rsidRPr="006757E9" w:rsidRDefault="00B75943" w:rsidP="00F7362F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75943" w:rsidRPr="00F7362F" w:rsidRDefault="00B75943" w:rsidP="00F7362F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F7362F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</w:t>
      </w:r>
    </w:p>
    <w:p w:rsidR="00F76388" w:rsidRPr="00F7362F" w:rsidRDefault="00F76388" w:rsidP="00F7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B75943" w:rsidRPr="00724402" w:rsidRDefault="00724402" w:rsidP="00F7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402">
        <w:rPr>
          <w:rFonts w:ascii="TH SarabunIT๙" w:hAnsi="TH SarabunIT๙" w:cs="TH SarabunIT๙"/>
          <w:sz w:val="32"/>
          <w:szCs w:val="32"/>
          <w:cs/>
        </w:rPr>
        <w:t>บันทึกข้อตกลง</w:t>
      </w:r>
      <w:r w:rsidRPr="00724402">
        <w:rPr>
          <w:rFonts w:ascii="TH SarabunIT๙" w:hAnsi="TH SarabunIT๙" w:cs="TH SarabunIT๙"/>
          <w:sz w:val="32"/>
          <w:szCs w:val="32"/>
          <w:cs/>
        </w:rPr>
        <w:t>นี้</w:t>
      </w:r>
      <w:r w:rsidR="009150A4" w:rsidRPr="0072440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ฉบับนี้ทำขึ้น ณ มหาวิทยาลัยสงขลานครินทร์ เลขที่ </w:t>
      </w:r>
      <w:r w:rsidR="009150A4" w:rsidRPr="00724402">
        <w:rPr>
          <w:rFonts w:ascii="TH SarabunIT๙" w:hAnsi="TH SarabunIT๙" w:cs="TH SarabunIT๙"/>
          <w:spacing w:val="-8"/>
          <w:sz w:val="32"/>
          <w:szCs w:val="32"/>
        </w:rPr>
        <w:t>15</w:t>
      </w:r>
      <w:r w:rsidR="009150A4" w:rsidRPr="0072440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ถนนกาญจนวณิชย์</w:t>
      </w:r>
      <w:r w:rsidR="009150A4" w:rsidRPr="00724402">
        <w:rPr>
          <w:rFonts w:ascii="TH SarabunIT๙" w:hAnsi="TH SarabunIT๙" w:cs="TH SarabunIT๙"/>
          <w:sz w:val="32"/>
          <w:szCs w:val="32"/>
          <w:cs/>
        </w:rPr>
        <w:t xml:space="preserve"> อำเภอหาดใหญ่ จังหวัดสงขลา เมื่อวันที่</w:t>
      </w:r>
      <w:r w:rsidR="00F81ADE" w:rsidRPr="00724402">
        <w:rPr>
          <w:rFonts w:ascii="TH SarabunIT๙" w:hAnsi="TH SarabunIT๙" w:cs="TH SarabunIT๙"/>
          <w:sz w:val="32"/>
          <w:szCs w:val="32"/>
          <w:cs/>
        </w:rPr>
        <w:t>........เดือน....................พ.ศ.....................</w:t>
      </w:r>
      <w:r w:rsidR="009150A4" w:rsidRPr="00724402">
        <w:rPr>
          <w:rFonts w:ascii="TH SarabunIT๙" w:hAnsi="TH SarabunIT๙" w:cs="TH SarabunIT๙"/>
          <w:sz w:val="32"/>
          <w:szCs w:val="32"/>
          <w:cs/>
        </w:rPr>
        <w:t xml:space="preserve">ระหว่าง </w:t>
      </w:r>
    </w:p>
    <w:p w:rsidR="00B75943" w:rsidRPr="00F7362F" w:rsidRDefault="00B75943" w:rsidP="00F7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75943" w:rsidRPr="00F7362F" w:rsidRDefault="009150A4" w:rsidP="00F7362F">
      <w:pPr>
        <w:spacing w:after="0"/>
        <w:ind w:firstLine="720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sz w:val="32"/>
          <w:szCs w:val="32"/>
          <w:cs/>
        </w:rPr>
        <w:t>มหาวิทยาลัยสงขลานครินทร์ โดย</w:t>
      </w:r>
      <w:r w:rsidR="00DB1E5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.................................................</w:t>
      </w:r>
      <w:r w:rsidR="00F81ADE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</w:t>
      </w:r>
      <w:r w:rsidR="00DB1E5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ตำแหน่ง.................................................</w:t>
      </w:r>
      <w:r w:rsidR="00DB1E51" w:rsidRPr="00F7362F">
        <w:rPr>
          <w:rFonts w:ascii="TH SarabunIT๙" w:hAnsi="TH SarabunIT๙" w:cs="TH SarabunIT๙"/>
          <w:sz w:val="32"/>
          <w:szCs w:val="32"/>
          <w:cs/>
        </w:rPr>
        <w:t xml:space="preserve">ผู้มีอำนาจลงนามกระทำการแทนมหาวิทยาลัยสงขลานครินทร์ ตามคำสั่งมหาวิทยาลัยสงขลานครินทร์ </w:t>
      </w:r>
      <w:r w:rsidR="00943F6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43F6E">
        <w:rPr>
          <w:rFonts w:ascii="TH SarabunIT๙" w:hAnsi="TH SarabunIT๙" w:cs="TH SarabunIT๙"/>
          <w:sz w:val="32"/>
          <w:szCs w:val="32"/>
          <w:cs/>
        </w:rPr>
        <w:t>ที่ ......../......</w:t>
      </w:r>
      <w:r w:rsidR="00DB1E51" w:rsidRPr="00F7362F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="00DB1E5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ลงวันที่....</w:t>
      </w:r>
      <w:r w:rsidR="00943F6E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...เดือน....................พ.ศ..........</w:t>
      </w:r>
      <w:r w:rsidR="00DB1E5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..</w:t>
      </w:r>
      <w:r w:rsidR="00F54D95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</w:t>
      </w:r>
      <w:r w:rsidR="00B75943" w:rsidRPr="00F7362F">
        <w:rPr>
          <w:rFonts w:ascii="TH SarabunIT๙" w:hAnsi="TH SarabunIT๙" w:cs="TH SarabunIT๙"/>
          <w:spacing w:val="-6"/>
          <w:kern w:val="0"/>
          <w:sz w:val="32"/>
          <w:szCs w:val="32"/>
          <w:cs/>
          <w:lang w:val="en-GB"/>
          <w14:ligatures w14:val="none"/>
        </w:rPr>
        <w:t>ซึ่งต่อไปใน</w:t>
      </w:r>
      <w:r w:rsidR="00DC6777" w:rsidRPr="00505DD6">
        <w:rPr>
          <w:rFonts w:ascii="TH SarabunPSK" w:hAnsi="TH SarabunPSK" w:cs="TH SarabunPSK"/>
          <w:sz w:val="32"/>
          <w:szCs w:val="32"/>
          <w:cs/>
        </w:rPr>
        <w:t xml:space="preserve">บันทึกข้อตกลงนี้ </w:t>
      </w:r>
      <w:r w:rsidR="00FB33E2">
        <w:rPr>
          <w:rFonts w:ascii="TH SarabunIT๙" w:hAnsi="TH SarabunIT๙" w:cs="TH SarabunIT๙"/>
          <w:spacing w:val="-6"/>
          <w:kern w:val="0"/>
          <w:sz w:val="32"/>
          <w:szCs w:val="32"/>
          <w:cs/>
          <w:lang w:val="en-GB"/>
          <w14:ligatures w14:val="none"/>
        </w:rPr>
        <w:t>เรียกว่า “ม</w:t>
      </w:r>
      <w:r w:rsidR="00FB33E2">
        <w:rPr>
          <w:rFonts w:ascii="TH SarabunIT๙" w:hAnsi="TH SarabunIT๙" w:cs="TH SarabunIT๙" w:hint="cs"/>
          <w:spacing w:val="-6"/>
          <w:kern w:val="0"/>
          <w:sz w:val="32"/>
          <w:szCs w:val="32"/>
          <w:cs/>
          <w:lang w:val="en-GB"/>
          <w14:ligatures w14:val="none"/>
        </w:rPr>
        <w:t>.อ.</w:t>
      </w:r>
      <w:r w:rsidR="00B75943" w:rsidRPr="00F7362F">
        <w:rPr>
          <w:rFonts w:ascii="TH SarabunIT๙" w:hAnsi="TH SarabunIT๙" w:cs="TH SarabunIT๙"/>
          <w:spacing w:val="-6"/>
          <w:kern w:val="0"/>
          <w:sz w:val="32"/>
          <w:szCs w:val="32"/>
          <w:cs/>
          <w:lang w:val="en-GB"/>
          <w14:ligatures w14:val="none"/>
        </w:rPr>
        <w:t>” ฝ่ายหนึ่ง กับ</w:t>
      </w:r>
      <w:r w:rsidR="00B75943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</w:t>
      </w:r>
    </w:p>
    <w:p w:rsidR="00DB1E51" w:rsidRPr="00F7362F" w:rsidRDefault="00DB1E51" w:rsidP="00F7362F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7362F">
        <w:rPr>
          <w:rFonts w:ascii="TH SarabunIT๙" w:hAnsi="TH SarabunIT๙" w:cs="TH SarabunIT๙"/>
          <w:sz w:val="32"/>
          <w:szCs w:val="32"/>
          <w:cs/>
        </w:rPr>
        <w:t>...(ชื่อ</w:t>
      </w:r>
      <w:r w:rsidR="00943F6E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Pr="00F7362F">
        <w:rPr>
          <w:rFonts w:ascii="TH SarabunIT๙" w:hAnsi="TH SarabunIT๙" w:cs="TH SarabunIT๙"/>
          <w:sz w:val="32"/>
          <w:szCs w:val="32"/>
          <w:cs/>
        </w:rPr>
        <w:t xml:space="preserve">เอกชน ทะเบียนนิติบุคคลเลขที่....................) </w:t>
      </w:r>
      <w:r w:rsidR="00943F6E">
        <w:rPr>
          <w:rFonts w:ascii="TH SarabunIT๙" w:hAnsi="TH SarabunIT๙" w:cs="TH SarabunIT๙" w:hint="cs"/>
          <w:sz w:val="32"/>
          <w:szCs w:val="32"/>
          <w:cs/>
        </w:rPr>
        <w:t>ตั้งอยู่เลขที่.............................................................</w:t>
      </w:r>
      <w:r w:rsidRPr="00F7362F">
        <w:rPr>
          <w:rFonts w:ascii="TH SarabunIT๙" w:hAnsi="TH SarabunIT๙" w:cs="TH SarabunIT๙"/>
          <w:sz w:val="32"/>
          <w:szCs w:val="32"/>
          <w:cs/>
        </w:rPr>
        <w:t xml:space="preserve">โดย..........................................ตำแหน่ง.................................................. ผู้มีอำนาจลงนามผูกพันนิติบุคคล </w:t>
      </w:r>
      <w:r w:rsidR="00943F6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7362F">
        <w:rPr>
          <w:rFonts w:ascii="TH SarabunIT๙" w:hAnsi="TH SarabunIT๙" w:cs="TH SarabunIT๙"/>
          <w:sz w:val="32"/>
          <w:szCs w:val="32"/>
          <w:cs/>
        </w:rPr>
        <w:t>หรือผู้รับมอบอำนาจจาก..............................................</w:t>
      </w:r>
      <w:r w:rsidR="00EA6126">
        <w:rPr>
          <w:rFonts w:ascii="TH SarabunIT๙" w:hAnsi="TH SarabunIT๙" w:cs="TH SarabunIT๙"/>
          <w:sz w:val="32"/>
          <w:szCs w:val="32"/>
          <w:cs/>
        </w:rPr>
        <w:t>............ ตามหนังสือมอบอำนาจ</w:t>
      </w:r>
      <w:r w:rsidRPr="00F7362F">
        <w:rPr>
          <w:rFonts w:ascii="TH SarabunIT๙" w:hAnsi="TH SarabunIT๙" w:cs="TH SarabunIT๙"/>
          <w:sz w:val="32"/>
          <w:szCs w:val="32"/>
          <w:cs/>
        </w:rPr>
        <w:t>ฉบับลงวันที่...................</w:t>
      </w:r>
      <w:r w:rsidR="00DC6777">
        <w:rPr>
          <w:rFonts w:ascii="TH SarabunIT๙" w:hAnsi="TH SarabunIT๙" w:cs="TH SarabunIT๙"/>
          <w:sz w:val="32"/>
          <w:szCs w:val="32"/>
          <w:cs/>
        </w:rPr>
        <w:t>........</w:t>
      </w:r>
      <w:r w:rsidRPr="00F736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6777" w:rsidRPr="00F7362F">
        <w:rPr>
          <w:rFonts w:ascii="TH SarabunIT๙" w:hAnsi="TH SarabunIT๙" w:cs="TH SarabunIT๙"/>
          <w:spacing w:val="-6"/>
          <w:kern w:val="0"/>
          <w:sz w:val="32"/>
          <w:szCs w:val="32"/>
          <w:cs/>
          <w:lang w:val="en-GB"/>
          <w14:ligatures w14:val="none"/>
        </w:rPr>
        <w:t>ซึ่งต่อไปใน</w:t>
      </w:r>
      <w:r w:rsidR="00DC6777" w:rsidRPr="00505DD6">
        <w:rPr>
          <w:rFonts w:ascii="TH SarabunPSK" w:hAnsi="TH SarabunPSK" w:cs="TH SarabunPSK"/>
          <w:sz w:val="32"/>
          <w:szCs w:val="32"/>
          <w:cs/>
        </w:rPr>
        <w:t xml:space="preserve">บันทึกข้อตกลงนี้ </w:t>
      </w:r>
      <w:r w:rsidR="00943F6E">
        <w:rPr>
          <w:rFonts w:ascii="TH SarabunIT๙" w:hAnsi="TH SarabunIT๙" w:cs="TH SarabunIT๙"/>
          <w:sz w:val="32"/>
          <w:szCs w:val="32"/>
          <w:cs/>
        </w:rPr>
        <w:t xml:space="preserve">เรียกว่า </w:t>
      </w:r>
      <w:r w:rsidR="00943F6E" w:rsidRPr="00943F6E">
        <w:rPr>
          <w:rFonts w:ascii="TH SarabunIT๙" w:hAnsi="TH SarabunIT๙" w:cs="TH SarabunIT๙"/>
          <w:sz w:val="32"/>
          <w:szCs w:val="32"/>
          <w:cs/>
        </w:rPr>
        <w:t>“</w:t>
      </w:r>
      <w:r w:rsidR="00943F6E">
        <w:rPr>
          <w:rFonts w:ascii="TH SarabunIT๙" w:hAnsi="TH SarabunIT๙" w:cs="TH SarabunIT๙" w:hint="cs"/>
          <w:sz w:val="32"/>
          <w:szCs w:val="32"/>
          <w:cs/>
        </w:rPr>
        <w:t xml:space="preserve">บริษัท” </w:t>
      </w:r>
      <w:r w:rsidRPr="00F7362F">
        <w:rPr>
          <w:rFonts w:ascii="TH SarabunIT๙" w:hAnsi="TH SarabunIT๙" w:cs="TH SarabunIT๙"/>
          <w:sz w:val="32"/>
          <w:szCs w:val="32"/>
          <w:cs/>
        </w:rPr>
        <w:t>อีกฝ่ายหนึ่ง</w:t>
      </w:r>
      <w:r w:rsidR="00F54D95">
        <w:rPr>
          <w:rFonts w:ascii="TH SarabunIT๙" w:hAnsi="TH SarabunIT๙" w:cs="TH SarabunIT๙"/>
          <w:sz w:val="32"/>
          <w:szCs w:val="32"/>
        </w:rPr>
        <w:t xml:space="preserve"> </w:t>
      </w:r>
      <w:r w:rsidR="00F54D95" w:rsidRPr="00F54D95">
        <w:rPr>
          <w:rFonts w:ascii="TH SarabunIT๙" w:hAnsi="TH SarabunIT๙" w:cs="TH SarabunIT๙"/>
          <w:sz w:val="32"/>
          <w:szCs w:val="32"/>
          <w:cs/>
        </w:rPr>
        <w:t>โดยทั้งสองฝ่ายได้ตกลงจัดทํา</w:t>
      </w:r>
      <w:r w:rsidR="00EA612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54D95" w:rsidRPr="00F54D95">
        <w:rPr>
          <w:rFonts w:ascii="TH SarabunIT๙" w:hAnsi="TH SarabunIT๙" w:cs="TH SarabunIT๙"/>
          <w:sz w:val="32"/>
          <w:szCs w:val="32"/>
          <w:cs/>
        </w:rPr>
        <w:t>บันทึกข้อตกลงดังต่อไปนี้</w:t>
      </w:r>
    </w:p>
    <w:p w:rsidR="009150A4" w:rsidRPr="00F7362F" w:rsidRDefault="009150A4" w:rsidP="00F7362F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81ADE" w:rsidRDefault="00F81ADE" w:rsidP="00F7362F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62F">
        <w:rPr>
          <w:rFonts w:ascii="TH SarabunIT๙" w:hAnsi="TH SarabunIT๙" w:cs="TH SarabunIT๙"/>
          <w:b/>
          <w:bCs/>
          <w:sz w:val="32"/>
          <w:szCs w:val="32"/>
          <w:cs/>
        </w:rPr>
        <w:t>ข้อ ๑ วัตถุประสงค์</w:t>
      </w:r>
      <w:r w:rsidR="00F54D9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และ</w:t>
      </w:r>
      <w:r w:rsidR="00F54D95" w:rsidRPr="00F7362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ขอบเขตความร่วมมือ</w:t>
      </w:r>
    </w:p>
    <w:p w:rsidR="00F54D95" w:rsidRDefault="00F54D95" w:rsidP="00F54D95">
      <w:pPr>
        <w:spacing w:after="0"/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05DD6">
        <w:rPr>
          <w:rFonts w:ascii="TH SarabunPSK" w:hAnsi="TH SarabunPSK" w:cs="TH SarabunPSK"/>
          <w:sz w:val="32"/>
          <w:szCs w:val="32"/>
          <w:cs/>
        </w:rPr>
        <w:t>ทั้งสองฝ่ายตกลงร่วมกันในการดำเนินโครงการ “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505DD6">
        <w:rPr>
          <w:rFonts w:ascii="TH SarabunPSK" w:hAnsi="TH SarabunPSK" w:cs="TH SarabunPSK"/>
          <w:sz w:val="32"/>
          <w:szCs w:val="32"/>
          <w:cs/>
        </w:rPr>
        <w:t>” ภายใต้ขอบเขตที่ระบุไว้ในข้อ</w:t>
      </w:r>
      <w:r>
        <w:rPr>
          <w:rFonts w:ascii="TH SarabunPSK" w:hAnsi="TH SarabunPSK" w:cs="TH SarabunPSK"/>
          <w:sz w:val="32"/>
          <w:szCs w:val="32"/>
          <w:cs/>
        </w:rPr>
        <w:t>เสนอโครงการที่ได้รับความเห็นชอบ</w:t>
      </w:r>
      <w:r w:rsidRPr="00505DD6">
        <w:rPr>
          <w:rFonts w:ascii="TH SarabunPSK" w:hAnsi="TH SarabunPSK" w:cs="TH SarabunPSK"/>
          <w:sz w:val="32"/>
          <w:szCs w:val="32"/>
          <w:cs/>
        </w:rPr>
        <w:t xml:space="preserve">จากทั้งสองฝ่าย ตามเอกสารแนบท้ายบันทึกข้อตกลงฉบับนี้ </w:t>
      </w:r>
    </w:p>
    <w:p w:rsidR="00943F6E" w:rsidRPr="00505DD6" w:rsidRDefault="00943F6E" w:rsidP="00EA612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81ADE" w:rsidRPr="00F54D95" w:rsidRDefault="00F54D95" w:rsidP="00F7362F">
      <w:pPr>
        <w:tabs>
          <w:tab w:val="left" w:pos="7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1ADE" w:rsidRPr="00F54D9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ข้อ ๒ </w:t>
      </w:r>
      <w:r w:rsidRPr="00F54D95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="00943F6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F54D95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ความรับผิดชอบ</w:t>
      </w:r>
    </w:p>
    <w:p w:rsidR="00F81ADE" w:rsidRPr="00F7362F" w:rsidRDefault="00F81ADE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๒.๑ </w:t>
      </w:r>
      <w:r w:rsidR="00F54D95" w:rsidRPr="00F54D95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หน้าที่ความรับผิดชอบของ</w:t>
      </w:r>
      <w:r w:rsidR="00943F6E">
        <w:rPr>
          <w:rFonts w:ascii="TH SarabunIT๙" w:hAnsi="TH SarabunIT๙" w:cs="TH SarabunIT๙" w:hint="cs"/>
          <w:spacing w:val="-6"/>
          <w:kern w:val="0"/>
          <w:sz w:val="32"/>
          <w:szCs w:val="32"/>
          <w:cs/>
          <w:lang w:val="en-GB"/>
          <w14:ligatures w14:val="none"/>
        </w:rPr>
        <w:t xml:space="preserve"> ม.อ.</w:t>
      </w:r>
    </w:p>
    <w:p w:rsidR="00F81ADE" w:rsidRPr="00F7362F" w:rsidRDefault="00F81ADE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(๑) .............................................................................................................................</w:t>
      </w:r>
    </w:p>
    <w:p w:rsidR="00F81ADE" w:rsidRPr="00F7362F" w:rsidRDefault="00F81ADE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(๒) .............................................................................................................................</w:t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(๓) .............................................................................................................................</w:t>
      </w:r>
    </w:p>
    <w:p w:rsidR="00F81ADE" w:rsidRPr="00F7362F" w:rsidRDefault="00F81ADE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๒.๒ </w:t>
      </w:r>
      <w:r w:rsidR="00A267F2" w:rsidRPr="00A267F2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EA6126">
        <w:rPr>
          <w:rFonts w:ascii="TH SarabunIT๙" w:hAnsi="TH SarabunIT๙" w:cs="TH SarabunIT๙"/>
          <w:sz w:val="32"/>
          <w:szCs w:val="32"/>
          <w:cs/>
        </w:rPr>
        <w:t>ขอ</w:t>
      </w:r>
      <w:r w:rsidR="00EA6126">
        <w:rPr>
          <w:rFonts w:ascii="TH SarabunIT๙" w:hAnsi="TH SarabunIT๙" w:cs="TH SarabunIT๙" w:hint="cs"/>
          <w:sz w:val="32"/>
          <w:szCs w:val="32"/>
          <w:cs/>
        </w:rPr>
        <w:t>งบริษัท</w:t>
      </w:r>
    </w:p>
    <w:p w:rsidR="00F81ADE" w:rsidRPr="00F7362F" w:rsidRDefault="00F81ADE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(๑) .............................................................................................................................</w:t>
      </w:r>
    </w:p>
    <w:p w:rsidR="00F81ADE" w:rsidRDefault="00F81ADE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(๒) .............................................................................................................................</w:t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(๓) ...........................................................................................................................</w:t>
      </w:r>
    </w:p>
    <w:p w:rsidR="00082626" w:rsidRPr="00F7362F" w:rsidRDefault="00082626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082626" w:rsidRDefault="00082626" w:rsidP="00082626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>
        <w:rPr>
          <w:rFonts w:ascii="TH SarabunIT๙" w:hAnsi="TH SarabunIT๙" w:cs="TH SarabunIT๙"/>
          <w:kern w:val="0"/>
          <w:sz w:val="32"/>
          <w:szCs w:val="32"/>
        </w:rPr>
        <w:tab/>
      </w:r>
      <w:r w:rsidRPr="00082626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>ข้อ ๓</w:t>
      </w:r>
      <w:r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 xml:space="preserve"> งบประมาณ การจ่ายเงิน</w:t>
      </w:r>
    </w:p>
    <w:p w:rsidR="00082626" w:rsidRPr="00360ACB" w:rsidRDefault="00082626" w:rsidP="00360AC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0AC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60ACB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943F6E"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ตกลงให้การสนับสนุนค่าใช้จ่ายตลอดระยะเวลาการดำเนินงานตามบันทึกข้อตกลงนี้ เป็นจำนวนเงินทั้งสิ้น </w:t>
      </w:r>
      <w:r w:rsidR="00360ACB" w:rsidRPr="00360AC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360ACB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360ACB" w:rsidRPr="00360ACB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360ACB">
        <w:rPr>
          <w:rFonts w:ascii="TH SarabunIT๙" w:hAnsi="TH SarabunIT๙" w:cs="TH SarabunIT๙"/>
          <w:sz w:val="32"/>
          <w:szCs w:val="32"/>
          <w:cs/>
        </w:rPr>
        <w:t>)</w:t>
      </w:r>
      <w:r w:rsidR="00360ACB"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โดยแบ่งชำระเป็น..........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งวด ดังนี้</w:t>
      </w:r>
    </w:p>
    <w:p w:rsidR="00082626" w:rsidRPr="00360ACB" w:rsidRDefault="00082626" w:rsidP="00360ACB">
      <w:pPr>
        <w:tabs>
          <w:tab w:val="left" w:pos="851"/>
          <w:tab w:val="left" w:pos="1701"/>
          <w:tab w:val="left" w:pos="1843"/>
          <w:tab w:val="left" w:pos="2127"/>
        </w:tabs>
        <w:spacing w:after="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60ACB">
        <w:rPr>
          <w:rFonts w:ascii="TH SarabunIT๙" w:hAnsi="TH SarabunIT๙" w:cs="TH SarabunIT๙"/>
          <w:sz w:val="32"/>
          <w:szCs w:val="32"/>
        </w:rPr>
        <w:tab/>
      </w:r>
      <w:r w:rsidRPr="00360ACB">
        <w:rPr>
          <w:rFonts w:ascii="TH SarabunIT๙" w:hAnsi="TH SarabunIT๙" w:cs="TH SarabunIT๙"/>
          <w:sz w:val="32"/>
          <w:szCs w:val="32"/>
        </w:rPr>
        <w:tab/>
      </w:r>
      <w:r w:rsidR="00360ACB" w:rsidRPr="00360ACB">
        <w:rPr>
          <w:rFonts w:ascii="TH SarabunIT๙" w:hAnsi="TH SarabunIT๙" w:cs="TH SarabunIT๙"/>
          <w:sz w:val="32"/>
          <w:szCs w:val="32"/>
          <w:u w:val="single"/>
          <w:cs/>
        </w:rPr>
        <w:t>งวดที่</w:t>
      </w:r>
      <w:r w:rsidRPr="00360ACB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360ACB">
        <w:rPr>
          <w:rFonts w:ascii="TH SarabunIT๙" w:hAnsi="TH SarabunIT๙" w:cs="TH SarabunIT๙"/>
          <w:sz w:val="32"/>
          <w:szCs w:val="32"/>
          <w:cs/>
        </w:rPr>
        <w:t xml:space="preserve"> เป็นเงินจำนวน </w:t>
      </w:r>
      <w:r w:rsidR="00360ACB" w:rsidRPr="00360ACB">
        <w:rPr>
          <w:rFonts w:ascii="TH SarabunIT๙" w:eastAsia="Sarabun" w:hAnsi="TH SarabunIT๙" w:cs="TH SarabunIT๙"/>
          <w:sz w:val="32"/>
          <w:szCs w:val="32"/>
          <w:cs/>
        </w:rPr>
        <w:t>....... ภายใน.....</w:t>
      </w:r>
      <w:r w:rsidRPr="00360ACB">
        <w:rPr>
          <w:rFonts w:ascii="TH SarabunIT๙" w:eastAsia="Sarabun" w:hAnsi="TH SarabunIT๙" w:cs="TH SarabunIT๙"/>
          <w:sz w:val="32"/>
          <w:szCs w:val="32"/>
          <w:cs/>
        </w:rPr>
        <w:t xml:space="preserve">วัน 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นับจากวันที่ทั้งสองฝ่ายลงนามในบันทึกข้อตกลงนี้  </w:t>
      </w:r>
    </w:p>
    <w:p w:rsidR="00082626" w:rsidRPr="00360ACB" w:rsidRDefault="00082626" w:rsidP="00360ACB">
      <w:pPr>
        <w:spacing w:after="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360ACB">
        <w:rPr>
          <w:rFonts w:ascii="TH SarabunIT๙" w:hAnsi="TH SarabunIT๙" w:cs="TH SarabunIT๙"/>
          <w:sz w:val="32"/>
          <w:szCs w:val="32"/>
        </w:rPr>
        <w:tab/>
      </w:r>
      <w:r w:rsidRPr="00360ACB">
        <w:rPr>
          <w:rFonts w:ascii="TH SarabunIT๙" w:hAnsi="TH SarabunIT๙" w:cs="TH SarabunIT๙"/>
          <w:sz w:val="32"/>
          <w:szCs w:val="32"/>
        </w:rPr>
        <w:tab/>
      </w:r>
      <w:r w:rsidRPr="00360AC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60ACB" w:rsidRPr="00360ACB">
        <w:rPr>
          <w:rFonts w:ascii="TH SarabunIT๙" w:hAnsi="TH SarabunIT๙" w:cs="TH SarabunIT๙"/>
          <w:sz w:val="32"/>
          <w:szCs w:val="32"/>
          <w:u w:val="single"/>
          <w:cs/>
        </w:rPr>
        <w:t>งวดที่</w:t>
      </w:r>
      <w:r w:rsidRPr="00360ACB"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Pr="00360A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0ACB" w:rsidRPr="00360ACB"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</w:t>
      </w:r>
      <w:r w:rsidR="00360ACB" w:rsidRPr="00360ACB">
        <w:rPr>
          <w:rFonts w:ascii="TH SarabunIT๙" w:eastAsia="Sarabun" w:hAnsi="TH SarabunIT๙" w:cs="TH SarabunIT๙"/>
          <w:sz w:val="32"/>
          <w:szCs w:val="32"/>
          <w:cs/>
        </w:rPr>
        <w:t xml:space="preserve">....... ภายใน.....วัน </w:t>
      </w:r>
      <w:r w:rsidRPr="00360ACB">
        <w:rPr>
          <w:rFonts w:ascii="TH SarabunIT๙" w:eastAsia="Sarabun" w:hAnsi="TH SarabunIT๙" w:cs="TH SarabunIT๙"/>
          <w:sz w:val="32"/>
          <w:szCs w:val="32"/>
          <w:cs/>
        </w:rPr>
        <w:t>นับจากวันที่บริษัทเห็นชอบรายงานความก้าวหน้า</w:t>
      </w:r>
    </w:p>
    <w:p w:rsidR="00082626" w:rsidRPr="00360ACB" w:rsidRDefault="00082626" w:rsidP="00360ACB">
      <w:pPr>
        <w:tabs>
          <w:tab w:val="left" w:pos="1701"/>
        </w:tabs>
        <w:spacing w:after="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360ACB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360ACB" w:rsidRPr="00360ACB">
        <w:rPr>
          <w:rFonts w:ascii="TH SarabunIT๙" w:hAnsi="TH SarabunIT๙" w:cs="TH SarabunIT๙"/>
          <w:sz w:val="32"/>
          <w:szCs w:val="32"/>
          <w:u w:val="single"/>
          <w:cs/>
        </w:rPr>
        <w:t>งวดที่</w:t>
      </w:r>
      <w:r w:rsidRPr="00360ACB">
        <w:rPr>
          <w:rFonts w:ascii="TH SarabunIT๙" w:hAnsi="TH SarabunIT๙" w:cs="TH SarabunIT๙"/>
          <w:sz w:val="32"/>
          <w:szCs w:val="32"/>
          <w:u w:val="single"/>
          <w:cs/>
        </w:rPr>
        <w:t>3</w:t>
      </w:r>
      <w:r w:rsidRPr="00360A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0ACB" w:rsidRPr="00360ACB"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</w:t>
      </w:r>
      <w:r w:rsidR="00360ACB" w:rsidRPr="00360ACB">
        <w:rPr>
          <w:rFonts w:ascii="TH SarabunIT๙" w:eastAsia="Sarabun" w:hAnsi="TH SarabunIT๙" w:cs="TH SarabunIT๙"/>
          <w:sz w:val="32"/>
          <w:szCs w:val="32"/>
          <w:cs/>
        </w:rPr>
        <w:t xml:space="preserve">....... ภายใน.....วัน </w:t>
      </w:r>
      <w:r w:rsidRPr="00360ACB">
        <w:rPr>
          <w:rFonts w:ascii="TH SarabunIT๙" w:eastAsia="Sarabun" w:hAnsi="TH SarabunIT๙" w:cs="TH SarabunIT๙"/>
          <w:sz w:val="32"/>
          <w:szCs w:val="32"/>
          <w:cs/>
        </w:rPr>
        <w:t>นับจากวันที่บริษัทเห็นชอบรายงานฉบับสมบูรณ์</w:t>
      </w:r>
    </w:p>
    <w:p w:rsidR="00082626" w:rsidRPr="00360ACB" w:rsidRDefault="00082626" w:rsidP="00360ACB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418"/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60ACB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3.2 ค่าตอบแทนในข้อ 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เป็นค่าตอบแทนที่รวม ค่าดำเนินการต่าง ๆ และค่าธรรมเนียมการให้บริการวิจัยและพัฒนาของ ม.อ. </w:t>
      </w:r>
    </w:p>
    <w:p w:rsidR="00082626" w:rsidRPr="00360ACB" w:rsidRDefault="00082626" w:rsidP="00360ACB">
      <w:pPr>
        <w:tabs>
          <w:tab w:val="left" w:pos="851"/>
          <w:tab w:val="left" w:pos="1418"/>
        </w:tabs>
        <w:suppressAutoHyphens/>
        <w:spacing w:after="0" w:line="240" w:lineRule="auto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ab/>
        <w:t xml:space="preserve">     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ab/>
        <w:t xml:space="preserve">3.3 ค่าตอบแทนในข้อ 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>3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 xml:space="preserve">1 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ยังไม่รวมภาษีมูลค่าเพิ่ม ซึ่งบริษัทยินยอมให้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เรียกเก็บภาษีมูลค่าเพิ่มในอัตราที่กฎหมายกำหนด (ถ้ามี) โดย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จะออกใบกำกับภาษีให้มีจำนวนเท่ากับภาษีมูลค่าเพิ่มที่เรียกเก็บและส่งมอบให้แก่</w:t>
      </w:r>
      <w:r w:rsidR="00943F6E"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ทันทีที่ความรับผิดชอบในการเสียภาษีมูลค่าเพิ่มเกิดขึ้น</w:t>
      </w:r>
    </w:p>
    <w:p w:rsidR="00082626" w:rsidRPr="00360ACB" w:rsidRDefault="00082626" w:rsidP="00360ACB">
      <w:pPr>
        <w:tabs>
          <w:tab w:val="left" w:pos="851"/>
          <w:tab w:val="left" w:pos="1418"/>
        </w:tabs>
        <w:suppressAutoHyphens/>
        <w:spacing w:after="0" w:line="240" w:lineRule="auto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ab/>
        <w:t xml:space="preserve">     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ab/>
        <w:t>3.4 การชำระเงิน</w:t>
      </w:r>
      <w:r w:rsidR="00943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F6E"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ชำระโดยวิธีโอนเงินเข้าบัญชีธนาคารไทยพาณิชย์ จำกัด (มหาชน) เลขที่บัญชี 565-300022-1 ชื่อบัญชีมหาวิทยาลัยสงขลานครินทร์ ประเภทบัญชี เงินฝากกระแสรายวัน กรณีที่มีการเปลี่ยนแปลงวิธีการจ่ายเงินต้องได้รับความเห็นชอบจากทั้งสองฝ่าย</w:t>
      </w:r>
    </w:p>
    <w:p w:rsidR="00082626" w:rsidRPr="00082626" w:rsidRDefault="00082626" w:rsidP="00082626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 w:hint="cs"/>
          <w:kern w:val="0"/>
          <w:sz w:val="32"/>
          <w:szCs w:val="32"/>
          <w:cs/>
        </w:rPr>
      </w:pPr>
    </w:p>
    <w:p w:rsidR="00535E5C" w:rsidRPr="00F91C20" w:rsidRDefault="00D321E9" w:rsidP="00F91C20">
      <w:pPr>
        <w:spacing w:after="0"/>
        <w:ind w:left="142" w:firstLine="578"/>
        <w:jc w:val="thaiDistribute"/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ข้อ </w:t>
      </w:r>
      <w:r w:rsidR="00082626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>๔</w:t>
      </w: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535E5C"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>ระยะเวลา</w:t>
      </w:r>
      <w:r w:rsidR="00F91C20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 xml:space="preserve"> </w:t>
      </w:r>
      <w:r w:rsidR="00F91C20" w:rsidRPr="00505DD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การเปลี่ยนแปลง แก้ไข เพิ่มเติม </w:t>
      </w:r>
      <w:r w:rsidR="00F91C2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หรือขยายเวลาบันทึก</w:t>
      </w:r>
    </w:p>
    <w:p w:rsidR="00535E5C" w:rsidRPr="00F91C20" w:rsidRDefault="00535E5C" w:rsidP="00F736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="00F91C20" w:rsidRPr="00F91C20">
        <w:rPr>
          <w:rFonts w:ascii="TH SarabunIT๙" w:hAnsi="TH SarabunIT๙" w:cs="TH SarabunIT๙"/>
          <w:sz w:val="32"/>
          <w:szCs w:val="32"/>
          <w:cs/>
        </w:rPr>
        <w:t>บันทึกข้อตกลงฉบับ</w:t>
      </w:r>
      <w:r w:rsidR="00F81ADE" w:rsidRPr="00F91C20">
        <w:rPr>
          <w:rFonts w:ascii="TH SarabunIT๙" w:hAnsi="TH SarabunIT๙" w:cs="TH SarabunIT๙"/>
          <w:sz w:val="32"/>
          <w:szCs w:val="32"/>
          <w:cs/>
        </w:rPr>
        <w:t>นี้มีกำหนดระยะเวลา ..... (..........) ปี นับตั้งแต่วันที่ ........ เดือน.....</w:t>
      </w:r>
      <w:r w:rsidR="00BB6DB1" w:rsidRPr="00F91C20">
        <w:rPr>
          <w:rFonts w:ascii="TH SarabunIT๙" w:hAnsi="TH SarabunIT๙" w:cs="TH SarabunIT๙"/>
          <w:sz w:val="32"/>
          <w:szCs w:val="32"/>
          <w:cs/>
        </w:rPr>
        <w:t>............ พ.ศ. ......... ถึง</w:t>
      </w:r>
      <w:r w:rsidR="00F81ADE" w:rsidRPr="00F91C20">
        <w:rPr>
          <w:rFonts w:ascii="TH SarabunIT๙" w:hAnsi="TH SarabunIT๙" w:cs="TH SarabunIT๙"/>
          <w:sz w:val="32"/>
          <w:szCs w:val="32"/>
          <w:cs/>
        </w:rPr>
        <w:t>วันที่ ..... เดือน .............. พ.ศ. .........</w:t>
      </w:r>
    </w:p>
    <w:p w:rsidR="00F91C20" w:rsidRPr="00F91C20" w:rsidRDefault="00F91C20" w:rsidP="00F91C20">
      <w:pPr>
        <w:tabs>
          <w:tab w:val="left" w:pos="1276"/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FF0000"/>
          <w:spacing w:val="-4"/>
          <w:sz w:val="32"/>
          <w:szCs w:val="32"/>
          <w:cs/>
          <w:lang w:eastAsia="zh-CN"/>
        </w:rPr>
      </w:pPr>
      <w:r w:rsidRPr="00F91C20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Pr="00F91C20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Pr="00F91C20">
        <w:rPr>
          <w:rFonts w:ascii="TH SarabunIT๙" w:eastAsia="SimSu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บันทึกข้อตกลงนี้สามารถแก้ไขหรือเพิ่มเติม ให้มีความเหมาะสม และอาจขยายระยะเวลาออกไปได้ ตามความประสงค์และเห็นชอบร่วมกันของทั้งสองฝ่าย โดยจัดทำเป็นลายลักษณ์อักษร และลงนามโดยผู้มีอำนาจของทั้งสองฝ่าย</w:t>
      </w:r>
    </w:p>
    <w:p w:rsidR="00E86FDE" w:rsidRPr="00F7362F" w:rsidRDefault="00E86FDE" w:rsidP="00EA6126">
      <w:pPr>
        <w:spacing w:after="0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</w:p>
    <w:p w:rsidR="00360ACB" w:rsidRPr="00505DD6" w:rsidRDefault="00360ACB" w:rsidP="00360ACB">
      <w:pPr>
        <w:tabs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</w:r>
      <w:r w:rsidR="00E86FDE"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 xml:space="preserve">ข้อ 5 </w:t>
      </w:r>
      <w:r w:rsidR="00E86FDE"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</w:r>
      <w:r w:rsidRPr="00505DD6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การตรวจรับ และส่งมอบงาน</w:t>
      </w:r>
    </w:p>
    <w:p w:rsidR="00360ACB" w:rsidRPr="00360ACB" w:rsidRDefault="00360ACB" w:rsidP="00360ACB">
      <w:pPr>
        <w:tabs>
          <w:tab w:val="left" w:pos="720"/>
          <w:tab w:val="left" w:pos="851"/>
          <w:tab w:val="left" w:pos="170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505DD6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      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5.1 เมื่อ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ได้ส่งมอบผลงานตามบันทึกข้อตกลงตามงวด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ที่กำหนดไว้ให้แก่บริษัทแล้ว บริษัทจะต้องดำเนินการตรวจรับมอบ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งานตามบันทึกข้อตกลงที่ส่งมอบในงวดนั้นให้แล้วเสร็จภายใน </w:t>
      </w:r>
      <w:r w:rsidRPr="00360ACB">
        <w:rPr>
          <w:rFonts w:ascii="TH SarabunIT๙" w:eastAsia="Times New Roman" w:hAnsi="TH SarabunIT๙" w:cs="TH SarabunIT๙"/>
          <w:sz w:val="32"/>
          <w:szCs w:val="32"/>
          <w:lang w:val="en-GB" w:eastAsia="zh-CN"/>
        </w:rPr>
        <w:t>30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 xml:space="preserve"> (สามสิบ) วัน นับตั้งแต่วันที่ได้รับมอบผลงานตาม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งวดดังกล่าวจาก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 xml:space="preserve"> และหากถูกต้องครบถ้วนตาม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แล้ว บริษัทจะต้องออกหลักฐานการรับมอบผลงานตาม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งวด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ดังกล่าวให้แก่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ภายในกำหนดระยะเวลา</w:t>
      </w:r>
      <w:r w:rsidRPr="00360ACB">
        <w:rPr>
          <w:rFonts w:ascii="TH SarabunIT๙" w:eastAsia="Times New Roman" w:hAnsi="TH SarabunIT๙" w:cs="TH SarabunIT๙"/>
          <w:sz w:val="32"/>
          <w:szCs w:val="32"/>
          <w:lang w:val="en-GB" w:eastAsia="zh-CN"/>
        </w:rPr>
        <w:t>30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 xml:space="preserve"> (สามสิบ) วัน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ข้างต้น เพื่อ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เก็บไว้เป็นหลักฐานการ รับ-ส่งมอบผลงานตาม</w:t>
      </w:r>
      <w:r w:rsidR="00EA6126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 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lastRenderedPageBreak/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งวดดังกล่าว และเพื่อแสดงว่าบริษัทยอมรับว่าผลงานตาม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ที่ได้รับมอบงวดดังกล่าวนั้น ถูกต้องและครบถ้วนตาม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แล้วด้วย</w:t>
      </w:r>
    </w:p>
    <w:p w:rsidR="00360ACB" w:rsidRPr="00360ACB" w:rsidRDefault="00360ACB" w:rsidP="00360ACB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val="en-GB" w:eastAsia="zh-CN"/>
        </w:rPr>
      </w:pPr>
      <w:r w:rsidRPr="00360AC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360AC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360AC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60AC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5</w:t>
      </w:r>
      <w:r w:rsidRPr="00360AC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360AC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2</w:t>
      </w:r>
      <w:r w:rsidRPr="00360AC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ถ้าผลของการตรวจรับและประเมินจากบริษัท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ปรากฏว่า ผลงานตาม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ที่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ส่งมอบตามที่กำหนดไว้ในข้อ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3 ไม่ว่าทั้งหมดหรือแต่บางส่วนนั้นไม่ครบถ้วน หรือมีคุณสมบัติ ไม่ถูกต้องครบถ้วน หรือใช้งานได้ไม่สมบูรณ์ บริษัททรงไว้ซึ่งสิทธิที่จะไม่รับมอบผลงานตาม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นี้ได้ โดยบริษัทจะต้องมีหนังสือแจ้งให้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 xml:space="preserve">ทราบภายใน </w:t>
      </w:r>
      <w:r w:rsidRPr="00360ACB">
        <w:rPr>
          <w:rFonts w:ascii="TH SarabunIT๙" w:eastAsia="Times New Roman" w:hAnsi="TH SarabunIT๙" w:cs="TH SarabunIT๙"/>
          <w:sz w:val="32"/>
          <w:szCs w:val="32"/>
          <w:lang w:val="en-GB" w:eastAsia="zh-CN"/>
        </w:rPr>
        <w:t>30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 xml:space="preserve"> (สามสิบ) วัน นับตั้งแต่วันที่ได้รับมอบผลงานตาม</w:t>
      </w:r>
      <w:r w:rsidRPr="00360AC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งวดดังกล่าวจาก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 xml:space="preserve"> และในกรณีเช่นว่านี้  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จะต้องดำเนินการแก้ไขและส่งมอบผลงานตามบันทึกข้อตกลงงวดดังกล่าวที่ถูกต้องสมบูรณ์ตามบันทึกข้อตกลงนี้ ด้วยค่าใช้จ่ายของ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 xml:space="preserve">เอง ภายใน </w:t>
      </w:r>
      <w:r w:rsidRPr="00360ACB">
        <w:rPr>
          <w:rFonts w:ascii="TH SarabunIT๙" w:eastAsia="Times New Roman" w:hAnsi="TH SarabunIT๙" w:cs="TH SarabunIT๙"/>
          <w:sz w:val="32"/>
          <w:szCs w:val="32"/>
          <w:lang w:eastAsia="zh-CN"/>
        </w:rPr>
        <w:t>45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(สี่สิบห้า) วัน นับตั้งแต่วันที่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ได้รับหนังสือแจ้งจากบริษัท หรือภายในกำหนดระยะเวลาที่บริษัทและ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ตกลงกันเป็นหนังสือ เมื่อ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ได้ส่งมอบผลงานตามบันทึกข้อตกลงที่แก้ไขเรียบร้อยแล้วนั้นให้แก่บริษัท บริษัทจะต้องดำเนินการตรวจรับมอบผลงานตามบันทึกข้อตกลงดังกล่าวอีกครั้งตามหลักเกณฑ์และเงื่อนไขที่กำหนดไว้ในบันทึกข้อตกลงนี้</w:t>
      </w:r>
    </w:p>
    <w:p w:rsidR="00360ACB" w:rsidRPr="00360ACB" w:rsidRDefault="00360ACB" w:rsidP="00360ACB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ab/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ab/>
        <w:t>5.</w:t>
      </w:r>
      <w:r w:rsidRPr="00360ACB">
        <w:rPr>
          <w:rFonts w:ascii="TH SarabunIT๙" w:eastAsia="Times New Roman" w:hAnsi="TH SarabunIT๙" w:cs="TH SarabunIT๙"/>
          <w:sz w:val="32"/>
          <w:szCs w:val="32"/>
          <w:lang w:val="en-GB" w:eastAsia="zh-CN"/>
        </w:rPr>
        <w:t xml:space="preserve">3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ในกรณีที่บริษัทไม่ได้ออกหลักฐานการรับมอบผลงานตาม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ภายในระยะเวลาที่กำหนดไว้ตามข้อ </w:t>
      </w:r>
      <w:r w:rsidRPr="00360ACB">
        <w:rPr>
          <w:rFonts w:ascii="TH SarabunIT๙" w:eastAsia="Times New Roman" w:hAnsi="TH SarabunIT๙" w:cs="TH SarabunIT๙"/>
          <w:sz w:val="32"/>
          <w:szCs w:val="32"/>
          <w:lang w:eastAsia="zh-CN"/>
        </w:rPr>
        <w:t>5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360ACB">
        <w:rPr>
          <w:rFonts w:ascii="TH SarabunIT๙" w:eastAsia="Times New Roman" w:hAnsi="TH SarabunIT๙" w:cs="TH SarabunIT๙"/>
          <w:sz w:val="32"/>
          <w:szCs w:val="32"/>
          <w:lang w:eastAsia="zh-CN"/>
        </w:rPr>
        <w:t>1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หรือไม่ได้มีหนังสือแจ้งให้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ทราบถึงความบกพร่องของผลงานตาม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ภายในระยะเวลาที่กำหนดตามข้อ </w:t>
      </w:r>
      <w:r w:rsidRPr="00360ACB">
        <w:rPr>
          <w:rFonts w:ascii="TH SarabunIT๙" w:eastAsia="Times New Roman" w:hAnsi="TH SarabunIT๙" w:cs="TH SarabunIT๙"/>
          <w:sz w:val="32"/>
          <w:szCs w:val="32"/>
          <w:lang w:eastAsia="zh-CN"/>
        </w:rPr>
        <w:t>5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360ACB">
        <w:rPr>
          <w:rFonts w:ascii="TH SarabunIT๙" w:eastAsia="Times New Roman" w:hAnsi="TH SarabunIT๙" w:cs="TH SarabunIT๙"/>
          <w:sz w:val="32"/>
          <w:szCs w:val="32"/>
          <w:lang w:eastAsia="zh-CN"/>
        </w:rPr>
        <w:t>2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ให้ถือว่าบริษัทได้ตรวจรับมอบผลงานตาม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งวดดังกล่าว (ตามแต่กรณี) ถูกต้องครบถ้วนตาม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เรียบร้อยแล้วเมื่อครบกำหนดระยะเวลา </w:t>
      </w:r>
      <w:r w:rsidRPr="00360ACB">
        <w:rPr>
          <w:rFonts w:ascii="TH SarabunIT๙" w:eastAsia="Times New Roman" w:hAnsi="TH SarabunIT๙" w:cs="TH SarabunIT๙"/>
          <w:sz w:val="32"/>
          <w:szCs w:val="32"/>
          <w:lang w:eastAsia="zh-CN"/>
        </w:rPr>
        <w:t>30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(สามสิบ) วัน นับตั้งแต่วันที่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ได้ส่งมอบผลงานตาม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งวดนั้น ๆ ให้แก่บริษัท และให้ถือว่าหลักฐานการส่งมอบผลงานตาม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ของ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นั้น เป็นหลักฐานการรับมอบผลงานตาม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ที่ออกโดยบริษัทในงวดดังกล่าว (ตามแต่กรณี)  ทั้งนี้ เพื่อให้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เก็บไว้เป็นหลักฐานในการรับมอบผลงานตาม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งวดดังกล่าว และให้ถือว่าบริษัทยอมรับว่าผลงานตาม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ที่</w:t>
      </w:r>
      <w:r w:rsidRPr="00360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ม.อ. 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ได้ส่งมอบงวดดังกล่าวถูกต้องครบถ้วนตาม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val="en-GB" w:eastAsia="zh-CN"/>
        </w:rPr>
        <w:t>บันทึกข้อตกลง</w:t>
      </w:r>
      <w:r w:rsidRPr="00360ACB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นี้แล้วด้วย</w:t>
      </w:r>
    </w:p>
    <w:p w:rsidR="00A5610A" w:rsidRPr="00F7362F" w:rsidRDefault="00A5610A" w:rsidP="00360ACB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</w:p>
    <w:p w:rsidR="00E86FDE" w:rsidRPr="00F7362F" w:rsidRDefault="00E86FDE" w:rsidP="00F736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>ข</w:t>
      </w:r>
      <w:r w:rsidR="00F5195E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 xml:space="preserve">้อ </w:t>
      </w:r>
      <w:r w:rsidR="00F5195E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๖</w:t>
      </w: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  <w:t>สิทธิในทรัพย์สินทางปัญญา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="00F5195E">
        <w:rPr>
          <w:rFonts w:ascii="TH SarabunIT๙" w:hAnsi="TH SarabunIT๙" w:cs="TH SarabunIT๙" w:hint="cs"/>
          <w:kern w:val="0"/>
          <w:sz w:val="32"/>
          <w:szCs w:val="32"/>
          <w:cs/>
          <w:lang w:val="en-GB"/>
          <w14:ligatures w14:val="none"/>
        </w:rPr>
        <w:t>๖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.1 สิทธิในทรัพย์สินทางปัญญาหรือสิทธิอื่นใดในผลงาน สิ่งประดิษฐ์ คู่มือ เอกสาร โปรแกรมคอมพิวเตอร์ ข้อมูลหรือสิ่งอื่นใดที่เป็นของฝ่ายใดฝ่ายหนึ่งและฝ่ายนั้นได้นำมาใช้ในการดำเนินงานภายใต้บันทึกความเข้าใจฉบับนี้ ย่อมเป็นของฝ่ายนั้น หากฝ่ายใดฝ่ายหนึ่งประสงค์จะใช้ประโยชน์ในสิทธิทางปัญญาหรือสิทธิเดิมของอีกฝ่ายหนึ่งจะต้องได้รับอนุญาตเป็นหนังสือจากฝ่ายที่เป็นเจ้าของทรัพย์สินทางปัญญาก่อน และอาจทำความตกลงในเรื่องเงื่อนไขและค่าตอบแทนกันอีกครั้งหนึ่ง</w:t>
      </w:r>
    </w:p>
    <w:p w:rsidR="00E86FDE" w:rsidRPr="00F7362F" w:rsidRDefault="00F5195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๖</w:t>
      </w:r>
      <w:r w:rsidR="00E86FDE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.2 บรรดาสิทธิในทรัพย์สินทางปัญญาในเอกสารรายงาน ผลงาน รวมทั้งสิ่งใด</w:t>
      </w:r>
      <w:r w:rsidR="006D4CA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</w:t>
      </w:r>
      <w:r w:rsidR="00E86FDE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ๆ ที่เกิดขึ้นจากการดำเนินงานโครงการภายใต้บันทึกความเข้าใจนี้ หรือโครงการย่อยใด</w:t>
      </w:r>
      <w:r w:rsidR="006D4CA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</w:t>
      </w:r>
      <w:r w:rsidR="00E86FDE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ๆ ที่ดำเนินการโดยบุคลากรของฝ่ายใด</w:t>
      </w:r>
      <w:r w:rsidR="00E86FDE"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ฝ่ายหนึ่งหรือทั้งสองฝ่ายตลอดระยะเวลาของบันทึกความเข้าใจฉบับนี้  ให้ถือว่าทั้งสองฝ่ายเป็นผู้สร้างสรรค์งานนั้นขึ้น</w:t>
      </w:r>
      <w:r w:rsidR="00E86FDE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และมีกรรมสิทธิ์ร่วมทั้งสองฝ่าย ทั้งนี้ หากฝ่ายใดฝ่ายหนึ่งมีความประสงค์ที่จะนำสิทธิในทรัพย์สินทางปัญญาใด ๆ ไม่ว่าทั้งหมดหรือแต่บางส่วนภายใต้บันทึกความเข้าใจนี้หรือโครงการย่อยใด</w:t>
      </w:r>
      <w:r w:rsidR="006D4CA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</w:t>
      </w:r>
      <w:r w:rsidR="00E86FDE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ๆ ที่ดำเนินการโดยบุคลากรของฝ่ายใดฝ่ายหนึ่งหรือทั้งสองฝ่ายตลอดระยะเวลาของบันทึกความเข้าใจนี้ ไปตีพิมพ์ เผยแพร่ หรือเปิดเผยต่อสาธารณชน </w:t>
      </w:r>
      <w:r w:rsidR="00E86FDE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lastRenderedPageBreak/>
        <w:t>แล้วแต่กรณี จะต้องบอกกล่าวเป็นหนังสือให้อีกฝ่ายหนึ่งทราบล่วงหน้าไม่น้อยกว่า 30 วัน หากไม่มีฝ่ายใดทักท้วงภายใน 30 วัน นับแต่ได้รับหนังสือดังกล่าว ฝ่ายที่ประสงค์จะตีพิมพ์ เผยแพร่ เปิดเผยต่อสาธารณชนสามารถดำเนินการต่อไปได้ โดยต้องระบุข้อความที่แสดงให้ทราบถึงการเป็นเจ้าของร่วมในผลงานของทั้งสองฝ่ายด้วย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="00F5195E">
        <w:rPr>
          <w:rFonts w:ascii="TH SarabunIT๙" w:hAnsi="TH SarabunIT๙" w:cs="TH SarabunIT๙" w:hint="cs"/>
          <w:spacing w:val="-4"/>
          <w:kern w:val="0"/>
          <w:sz w:val="32"/>
          <w:szCs w:val="32"/>
          <w:cs/>
          <w:lang w:val="en-GB"/>
          <w14:ligatures w14:val="none"/>
        </w:rPr>
        <w:t>๖</w:t>
      </w:r>
      <w:r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.3 ทั้งสองฝ่าย ตกลงที่จะดำเนินการขอรับความคุ้มครองสิทธิในทรัพย์สินทางปัญญารวมทั้งการบริหารจัดการและแบ่งผลประโยชน์จากทรัพย์สินทางปัญญาที่เกิดขึ้นตามบันทึกความ</w:t>
      </w:r>
      <w:r w:rsidR="00F5195E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 xml:space="preserve">เข้าใจ ตามข้อ </w:t>
      </w:r>
      <w:r w:rsidR="00F5195E">
        <w:rPr>
          <w:rFonts w:ascii="TH SarabunIT๙" w:hAnsi="TH SarabunIT๙" w:cs="TH SarabunIT๙" w:hint="cs"/>
          <w:spacing w:val="-4"/>
          <w:kern w:val="0"/>
          <w:sz w:val="32"/>
          <w:szCs w:val="32"/>
          <w:cs/>
          <w:lang w:val="en-GB"/>
          <w14:ligatures w14:val="none"/>
        </w:rPr>
        <w:t>๖</w:t>
      </w:r>
      <w:r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 xml:space="preserve">.2 ตลอดจนการปกป้องและรักษาสิทธิในทรัพย์สินทางปัญญาและผลงานอันเกิดจากบันทึกความเข้าใจหรือโครงการใด ๆ </w:t>
      </w:r>
      <w:r w:rsidR="00DA6884"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 xml:space="preserve">ภายใต้บันทึกความเข้าใจนี้ร่วมกัน </w:t>
      </w:r>
      <w:r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 xml:space="preserve">ทั้งนี้ในกรณีที่ผลงานที่เกิดขึ้นจากการดำเนินโครงการภายใต้บันทึกความเข้าใจหรือโครงการย่อยใด ๆ </w:t>
      </w:r>
      <w:r w:rsidR="00DA6884"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ภายใต้บันทึกความเข้าใจนี้ที่สามารถนำไปใช้ประโยชน์หรือให้บริการในด้านต่าง ๆ ได้ ทั้งสองฝ่ายจะได้รับการแบ่งปันผลประโยชน์ที่เกิดตามสัดส่วนของทรัพยากรที่นำมาใช้ในการดำเนินงานที่ก่อให้เกิดผลงานขึ้น หรือตามที่ทั้งสองฝ่ายเห็นชอบร่วมกัน</w:t>
      </w:r>
      <w:r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 xml:space="preserve"> </w:t>
      </w:r>
      <w:r w:rsidR="00B81733"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โดยบริษัทเป็นผู้รับผิดชอบค่าใช้จ่ายในการดำเนินการขอรับความคุ้มครอง ส่วนมหาวิ</w:t>
      </w:r>
      <w:r w:rsidR="00BB6DB1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ทยาลัยเป็นผู้ดำเนินการแทนทั้ง</w:t>
      </w:r>
      <w:r w:rsidR="00B81733"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สองฝ่าย</w:t>
      </w:r>
    </w:p>
    <w:p w:rsidR="00A5610A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</w:p>
    <w:p w:rsidR="00F5195E" w:rsidRPr="00F5195E" w:rsidRDefault="00F5195E" w:rsidP="00F5195E">
      <w:pPr>
        <w:tabs>
          <w:tab w:val="left" w:pos="1276"/>
        </w:tabs>
        <w:spacing w:after="0" w:line="240" w:lineRule="auto"/>
        <w:ind w:left="142" w:firstLine="578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F5195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ข้อที่ 7 อุปกรณ์หรือครุภัณฑ์</w:t>
      </w:r>
    </w:p>
    <w:p w:rsidR="00F5195E" w:rsidRPr="00F5195E" w:rsidRDefault="00F5195E" w:rsidP="00F5195E">
      <w:pPr>
        <w:tabs>
          <w:tab w:val="left" w:pos="1276"/>
        </w:tabs>
        <w:spacing w:after="0" w:line="240" w:lineRule="auto"/>
        <w:ind w:left="142" w:firstLine="57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5195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 xml:space="preserve"> </w:t>
      </w:r>
      <w:r w:rsidRPr="00F519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อุปกรณ์ หรือครุภัณฑ์ใด ๆ ที่มหาวิทยาลัยได้จัดซื้อด้วยเงินทุนตามบันทึกข้อตกลงนี้ ให้ตกเป็นกรรมสิทธิ์ของบริษัท เว้นแต่ทั้งสองฝ่ายจะได้ตกลงกันเป็นหนังสือไว้เป็นอย่างอื่น</w:t>
      </w:r>
    </w:p>
    <w:p w:rsidR="00F5195E" w:rsidRPr="00F5195E" w:rsidRDefault="00F5195E" w:rsidP="00F5195E">
      <w:pPr>
        <w:tabs>
          <w:tab w:val="left" w:pos="1276"/>
        </w:tabs>
        <w:spacing w:after="0" w:line="240" w:lineRule="auto"/>
        <w:ind w:left="142" w:firstLine="57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519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</w:t>
      </w:r>
      <w:r w:rsidRPr="00F519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ม.อ. </w:t>
      </w:r>
      <w:r w:rsidRPr="00F519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ต้องใช้ บำรุงรักษา และซ่อมแซมอุปกรณ์หรือครุภัณฑ์การวิจัยให้อยู่ในสภาพที่ ใช้การได้ดีอยู่เสมอ และต้องจัดทำบัญชีแสดงรายการอุปกรณ์หรือครุภัณฑ์ดังกล่าวเป็นหลักฐานเพื่อประโยชน์ ในการตรวจสอบพร้อมกับรายงานความก้าวหน้าของโครงการ</w:t>
      </w:r>
    </w:p>
    <w:p w:rsidR="00F5195E" w:rsidRPr="00F5195E" w:rsidRDefault="00F5195E" w:rsidP="00F5195E">
      <w:pPr>
        <w:tabs>
          <w:tab w:val="left" w:pos="1276"/>
        </w:tabs>
        <w:spacing w:after="0" w:line="240" w:lineRule="auto"/>
        <w:ind w:left="142" w:firstLine="57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519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เมื่อเสร็จสิ้นโครงการตามบันทึกข้อตกลงนี้หรือเสร็จสิ้นลงไปไม่ว่าด้วยเหตุใด ๆ </w:t>
      </w:r>
      <w:r w:rsidRPr="00F519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ม.อ. </w:t>
      </w:r>
      <w:r w:rsidRPr="00F519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จะต้องส่งอุปกรณ์หรือครุภัณฑ์ที่เหลือจากโครงการ และจะต้องจัดทำบัญชีแสดงรายการอุปกรณ์หรือครุภัณฑ์การวิจัยให้แก่บริษัทภายใน </w:t>
      </w:r>
      <w:r w:rsidRPr="00F5195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30 </w:t>
      </w:r>
      <w:r w:rsidRPr="00F519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(สามสิบ) วัน เว้นแต่จะได้ตกลงกันเป็นหนังสือไว้เป็นอย่างอื่น</w:t>
      </w:r>
    </w:p>
    <w:p w:rsidR="00F5195E" w:rsidRPr="00F5195E" w:rsidRDefault="00F5195E" w:rsidP="00F5195E">
      <w:pPr>
        <w:tabs>
          <w:tab w:val="left" w:pos="1276"/>
        </w:tabs>
        <w:spacing w:after="0" w:line="240" w:lineRule="auto"/>
        <w:ind w:left="142" w:firstLine="57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5195E" w:rsidRPr="00F5195E" w:rsidRDefault="00F5195E" w:rsidP="00F5195E">
      <w:pPr>
        <w:tabs>
          <w:tab w:val="left" w:pos="1276"/>
        </w:tabs>
        <w:spacing w:after="0" w:line="240" w:lineRule="auto"/>
        <w:ind w:left="142" w:firstLine="578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F5195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ข้อที่ 8 การระงับโครงการ หรือการบอกเลิกบันทึกข้อตกลง</w:t>
      </w:r>
    </w:p>
    <w:p w:rsidR="00F5195E" w:rsidRPr="00F5195E" w:rsidRDefault="00F5195E" w:rsidP="00F5195E">
      <w:pPr>
        <w:tabs>
          <w:tab w:val="left" w:pos="1276"/>
        </w:tabs>
        <w:spacing w:after="0" w:line="240" w:lineRule="auto"/>
        <w:ind w:left="142" w:firstLine="57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519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หากฝ่ายใดฝ่ายหนึ่งประสงค์จะบอกเลิกบันทึกข้อตกลงฉบับนี้ ให้ทำหนังสือแจ้งอีกฝ่ายทราบล่วงหน้าก่อนวันที่ประสงค์จะให้บันทึกข้อตกลงนี้สิ้นสุดลงเป็นเวลาไม่น้อยกว่า 30 วัน แต่ทั้งนี้ การบอกเลิกดังกล่าวจะไม่มีผลกระทบต่อความสมบูรณ์ของกิจกรรมที่ได้ดำเนินการไปแล้ว</w:t>
      </w:r>
    </w:p>
    <w:p w:rsidR="00F5195E" w:rsidRPr="00F5195E" w:rsidRDefault="00F5195E" w:rsidP="00F5195E">
      <w:pPr>
        <w:tabs>
          <w:tab w:val="left" w:pos="1276"/>
        </w:tabs>
        <w:spacing w:after="0" w:line="240" w:lineRule="auto"/>
        <w:jc w:val="thaiDistribute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</w:p>
    <w:p w:rsidR="00F5195E" w:rsidRPr="00F5195E" w:rsidRDefault="00F5195E" w:rsidP="00F5195E">
      <w:pPr>
        <w:tabs>
          <w:tab w:val="left" w:pos="1276"/>
        </w:tabs>
        <w:spacing w:after="0" w:line="240" w:lineRule="auto"/>
        <w:ind w:left="142" w:firstLine="578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F5195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ข้อที่ 9 การคุ้มครองข้อมูลส่วนบุคคล</w:t>
      </w:r>
    </w:p>
    <w:p w:rsidR="00F5195E" w:rsidRPr="00F5195E" w:rsidRDefault="00F5195E" w:rsidP="00F5195E">
      <w:pPr>
        <w:tabs>
          <w:tab w:val="left" w:pos="1276"/>
        </w:tabs>
        <w:spacing w:after="0" w:line="240" w:lineRule="auto"/>
        <w:ind w:left="142" w:firstLine="578"/>
        <w:jc w:val="thaiDistribute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 w:rsidRPr="00F519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</w:t>
      </w:r>
      <w:r w:rsidRPr="00F5195E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ทั้งสองฝ่ายมีหน้าที่ปฏิบัติตามกฎหมายคุ้มครองข้อมูลส่วนบุคคลโดยเคร่งครัด และต้องไม่ใช้หรือเปิดเผยข้อมูลส่วนบุคคลที่ได้จากการดำเนินโครงการเกินขอบเขตความยินยอมของเจ้าของข้อมูลส่วนบุคคลนั้นโดยเด็ดขาด</w:t>
      </w:r>
    </w:p>
    <w:p w:rsidR="00F5195E" w:rsidRPr="00F5195E" w:rsidRDefault="00F5195E" w:rsidP="00F5195E">
      <w:pPr>
        <w:tabs>
          <w:tab w:val="left" w:pos="1276"/>
        </w:tabs>
        <w:spacing w:after="0" w:line="240" w:lineRule="auto"/>
        <w:ind w:left="142" w:firstLine="57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519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หากฝ่ายใดฝ่ายหนึ่งกระทำการใด ๆ โดยจงใจ หรือประมาทเลินเล่ออย่างร้ายแรงให้เจ้าของข้อมูลส่วนบุคคลเสียหายไม่ว่าทางใด ฝ่ายนั้นต้องรับผิดต่อเจ้าของข้อมูลส่วนบุคคลนั้นโดยลำพังตนเอง</w:t>
      </w:r>
    </w:p>
    <w:p w:rsidR="00F5195E" w:rsidRDefault="00F5195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</w:p>
    <w:p w:rsidR="00EA6126" w:rsidRPr="00F7362F" w:rsidRDefault="00EA6126" w:rsidP="00F7362F">
      <w:pPr>
        <w:spacing w:after="0" w:line="240" w:lineRule="auto"/>
        <w:jc w:val="thaiDistribute"/>
        <w:rPr>
          <w:rFonts w:ascii="TH SarabunIT๙" w:hAnsi="TH SarabunIT๙" w:cs="TH SarabunIT๙" w:hint="cs"/>
          <w:kern w:val="0"/>
          <w:sz w:val="32"/>
          <w:szCs w:val="32"/>
          <w:cs/>
          <w:lang w:val="en-GB"/>
          <w14:ligatures w14:val="none"/>
        </w:rPr>
      </w:pPr>
    </w:p>
    <w:p w:rsidR="00F5195E" w:rsidRPr="00F5195E" w:rsidRDefault="00F5195E" w:rsidP="00F5195E">
      <w:pPr>
        <w:tabs>
          <w:tab w:val="left" w:pos="1276"/>
        </w:tabs>
        <w:spacing w:after="0" w:line="240" w:lineRule="auto"/>
        <w:ind w:left="142" w:firstLine="578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F5195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ข้อที่ 10 การรักษาความลับ</w:t>
      </w:r>
    </w:p>
    <w:p w:rsidR="00F5195E" w:rsidRPr="00F5195E" w:rsidRDefault="00F5195E" w:rsidP="00F5195E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F5195E">
        <w:rPr>
          <w:rFonts w:ascii="TH SarabunIT๙" w:eastAsia="SimSu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         </w:t>
      </w:r>
      <w:r w:rsidRPr="00F5195E">
        <w:rPr>
          <w:rFonts w:ascii="TH SarabunIT๙" w:eastAsia="SimSu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10.1 ทั้งสองฝ่ายตกลงว่าในระหว่างระยะเวลาบันทึกข้อตกลงนี้ และเมื่อสิ้นสุดระยะเวลาแห่งบันทึกข้อตกลงทั้งสองฝ่ายจะรักษาข้อมูลอันเป็นความลับและไม่นำข้อมูลอันเป็นความลับนั้นไปใช้เพื่อวัตถุประสงค์อื่นใดนอกจากตามที่ระบุไว้ในบันทึกข้อตกลงนี้</w:t>
      </w:r>
    </w:p>
    <w:p w:rsidR="00F5195E" w:rsidRPr="00F5195E" w:rsidRDefault="00F5195E" w:rsidP="00F5195E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</w:pPr>
      <w:r w:rsidRPr="00F5195E">
        <w:rPr>
          <w:rFonts w:ascii="TH SarabunIT๙" w:eastAsia="SimSu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ab/>
        <w:t xml:space="preserve">           การเปิดเผยข้อมูลที่เป็นความลับได้ต้องได้รับความยินยอมเป็นหนังสือจากฝ่ายที่เป็นเจ้าของข้อมูลนั้นก่อน หรือเมื่อข้อมูลนั้นได้กลายเป็นข้อมูลที่ไม่เป็นความลับต่อไปด้วยเหตุอันชอบด้วยกฎหมาย</w:t>
      </w:r>
    </w:p>
    <w:p w:rsidR="00F5195E" w:rsidRPr="00F5195E" w:rsidRDefault="00F5195E" w:rsidP="00F5195E">
      <w:pPr>
        <w:tabs>
          <w:tab w:val="left" w:pos="1276"/>
          <w:tab w:val="left" w:pos="1418"/>
        </w:tabs>
        <w:spacing w:after="0" w:line="240" w:lineRule="auto"/>
        <w:ind w:firstLine="567"/>
        <w:jc w:val="thaiDistribute"/>
        <w:rPr>
          <w:rFonts w:ascii="TH SarabunIT๙" w:eastAsia="SimSu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F5195E">
        <w:rPr>
          <w:rFonts w:ascii="TH SarabunIT๙" w:eastAsia="SimSu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             10.2 ทั้งสองฝ่ายอาจเปิดเผยข้อมูลอันเป็นความลับต่อพนักงาน ลูกจ้าง ตัวแทนช่วงเท่าที่จำเป็นในการนำข้อมูลอันเป็นความลับนั้นไปใช้ประโยชน์ในการดำเนินงานตามบันทึกข้อตกลงฉบับนี้</w:t>
      </w:r>
    </w:p>
    <w:p w:rsidR="00A5610A" w:rsidRPr="00F7362F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</w:p>
    <w:p w:rsidR="00F5195E" w:rsidRPr="00F5195E" w:rsidRDefault="00F5195E" w:rsidP="00F5195E">
      <w:pPr>
        <w:tabs>
          <w:tab w:val="left" w:pos="709"/>
        </w:tabs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color w:val="000000" w:themeColor="text1"/>
          <w:spacing w:val="-4"/>
          <w:sz w:val="32"/>
          <w:szCs w:val="32"/>
          <w:cs/>
          <w:lang w:eastAsia="zh-CN"/>
        </w:rPr>
        <w:tab/>
      </w:r>
      <w:r w:rsidRPr="00F5195E">
        <w:rPr>
          <w:rFonts w:ascii="TH SarabunIT๙" w:eastAsia="SimSun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ข้อที่ 11 การเผยแพร่ ประชาสัมพันธ์</w:t>
      </w:r>
    </w:p>
    <w:p w:rsidR="00F5195E" w:rsidRPr="00F5195E" w:rsidRDefault="00F5195E" w:rsidP="00F5195E">
      <w:pPr>
        <w:tabs>
          <w:tab w:val="left" w:pos="851"/>
          <w:tab w:val="left" w:pos="1276"/>
        </w:tabs>
        <w:spacing w:after="0" w:line="240" w:lineRule="auto"/>
        <w:ind w:left="142" w:firstLine="578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5195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</w:t>
      </w:r>
      <w:r w:rsidRPr="00F519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กรณีที่ฝ่ายใดฝ่ายหนึ่งประสงค์จะตีพิมพ์ เผยแพร่ โฆษณา หรือประชาสัมพันธ์ผลงานวิจัย ของโครงการที่เกิดขึ้นภายใต้บันทึกข้อตกลงฉบับนี้ ให้ฝ่ายที่ประสงค์จะตีพิมพ์ เผยแพร่ โฆษณา หรือประชาสัมพันธ์ผลงานวิจัยของโครงการดังกล่าวจัดส่งรายละเอียดที่จะตีพิมพ์ เผยแพร่ โฆษณา หรือประชาสัมพันธ์ให้แก่อีกฝ่ายทราบเพื่อพิจารณาความเหมาะสมเสียก่อน โดยฝ่ายที่ประสงค์จะตีพิมพ์ เผยแพร่ โฆษณา หรือประชาสัมพันธ์ผลงานวิจัยของโครงการดังกล่าวจะต้องแจ้งให้อีกฝ่ายทราบถึงวิธีการและลักษณะการเปิดเผย ตลอดจนข้อมูลข่าวสารที่ต้องการเปิดเผยนั้น เพื่อเป็นข้อมูลใช้ประกอบการพิจารณาให้ความยินยอม และอีกฝ่ายจะใช้เวลาในการพิจารณาไม่เกิน 10 (สิบ) วันทำการ ทั้งนี้ในการตีพิมพ์ เผยแพร่ โฆษณา หรือประชาสัมพันธ์ผลงานวิจัยของโครงการดังกล่าว ฝ่ายที่ประสงค์จะตีพิมพ์ เผยแพร่ โฆษณา หรือประชาสัมพันธ์ผลงานวิจัยของโครงการดังกล่าว จะต้องระบุข้อความให้ชัดเจนด้วยว่า ผลงานวิจัยของโครงการ</w:t>
      </w:r>
      <w:r w:rsidRPr="00F5195E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ดังกล่าวเกิดขึ้นจากการดำเนินงานโครงการร่วมกันระหว่างทั้งสองฝ่าย เว้นแต่ทั้งสองฝ่ายจะมีข้อตกลงเป็นหนังสือเป็นอย่างอื่น</w:t>
      </w:r>
      <w:r w:rsidRPr="00F519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F5195E" w:rsidRDefault="00F5195E" w:rsidP="00F736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</w:pPr>
    </w:p>
    <w:p w:rsidR="00E86FDE" w:rsidRPr="00F5195E" w:rsidRDefault="00FB33E2" w:rsidP="00F519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</w:pPr>
      <w:r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>ข้อ 1</w:t>
      </w:r>
      <w:r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:lang w:val="en-GB"/>
          <w14:ligatures w14:val="none"/>
        </w:rPr>
        <w:t>๒</w:t>
      </w:r>
      <w:r w:rsidR="003D6AE0"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</w:r>
      <w:r w:rsidR="00E86FDE" w:rsidRPr="00F7362F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 xml:space="preserve">การบอกกล่าว </w:t>
      </w:r>
      <w:r w:rsidR="002D6F3D" w:rsidRPr="00F736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195E" w:rsidRPr="00F5195E" w:rsidRDefault="00F5195E" w:rsidP="00F5195E">
      <w:pPr>
        <w:widowControl w:val="0"/>
        <w:tabs>
          <w:tab w:val="left" w:pos="720"/>
          <w:tab w:val="left" w:pos="1440"/>
          <w:tab w:val="left" w:pos="156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บรรดาคำบอกกล่าวหรือการให้ความยินยอมหรือความเห็นชอบใด ๆ ตามบันทึกข้อตกลงนี้ </w:t>
      </w:r>
      <w:r w:rsidR="00FB33E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</w:t>
      </w:r>
      <w:r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ต้องทำเป็นหนังสือ และจะถือว่าได้ส่งให้แก่อีกฝ่ายนั้นโดยชอบแล้ว หากได้จัดส่งโดยทางใดดังต่อไปนี้</w:t>
      </w:r>
    </w:p>
    <w:p w:rsidR="00F5195E" w:rsidRPr="00F5195E" w:rsidRDefault="00D80C05" w:rsidP="00F5195E">
      <w:pPr>
        <w:widowControl w:val="0"/>
        <w:tabs>
          <w:tab w:val="left" w:pos="720"/>
          <w:tab w:val="left" w:pos="1440"/>
          <w:tab w:val="left" w:pos="156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="00F5195E" w:rsidRPr="00F5195E">
        <w:rPr>
          <w:rFonts w:ascii="TH SarabunIT๙" w:eastAsia="Times New Roman" w:hAnsi="TH SarabunIT๙" w:cs="TH SarabunIT๙"/>
          <w:sz w:val="32"/>
          <w:szCs w:val="32"/>
          <w:lang w:val="en-GB"/>
        </w:rPr>
        <w:t>1</w:t>
      </w:r>
      <w:r w:rsidR="00F5195E"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2.</w:t>
      </w:r>
      <w:r w:rsidR="00F5195E" w:rsidRPr="00F5195E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1 </w:t>
      </w:r>
      <w:r w:rsidR="00F5195E"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ส่งมอบแก่ผู้แทนที่ได้รับมอบหมายของอีกฝ่ายนั้น</w:t>
      </w:r>
    </w:p>
    <w:p w:rsidR="00F5195E" w:rsidRPr="00F5195E" w:rsidRDefault="00D80C05" w:rsidP="00F5195E">
      <w:pPr>
        <w:widowControl w:val="0"/>
        <w:tabs>
          <w:tab w:val="left" w:pos="720"/>
          <w:tab w:val="left" w:pos="1440"/>
          <w:tab w:val="left" w:pos="156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="00F5195E" w:rsidRPr="00F5195E">
        <w:rPr>
          <w:rFonts w:ascii="TH SarabunIT๙" w:eastAsia="Times New Roman" w:hAnsi="TH SarabunIT๙" w:cs="TH SarabunIT๙"/>
          <w:sz w:val="32"/>
          <w:szCs w:val="32"/>
          <w:lang w:val="en-GB"/>
        </w:rPr>
        <w:t>1</w:t>
      </w:r>
      <w:r w:rsidR="00F5195E"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2.</w:t>
      </w:r>
      <w:r w:rsidR="00F5195E" w:rsidRPr="00F5195E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2 </w:t>
      </w:r>
      <w:r w:rsidR="00F5195E"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ส่งไปรษณีย์ลงทะเบียนไปยังชื่อและที่อยู่ของอีกฝ่ายนั้นตามที่ระบุไว้ในบันทึกข้อตกลงนี้ หรือที่อยู่แห่งใหม่ ซึ่งอีกฝ่ายนั้นได้มีหนังสือแจ้งให้อีกฝ่ายหนึ่งทราบแล้ว และหากฝ่ายใดฝ่ายหนึ่ง ย้ายที่อยู่ต้องแจ้งเป็นหนังสือให้อีกฝ่ายทราบ</w:t>
      </w:r>
      <w:r w:rsidR="00F5195E" w:rsidRPr="00F5195E">
        <w:rPr>
          <w:rFonts w:ascii="TH SarabunIT๙" w:eastAsia="Times New Roman" w:hAnsi="TH SarabunIT๙" w:cs="TH SarabunIT๙"/>
          <w:color w:val="FF0000"/>
          <w:sz w:val="32"/>
          <w:szCs w:val="32"/>
          <w:cs/>
          <w:lang w:val="en-GB"/>
        </w:rPr>
        <w:t xml:space="preserve"> </w:t>
      </w:r>
      <w:r w:rsidR="00F5195E"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ภายใน </w:t>
      </w:r>
      <w:r w:rsidR="00F5195E" w:rsidRPr="00F5195E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15 </w:t>
      </w:r>
      <w:r w:rsidR="00F5195E"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(สิบห้า) วัน นับแต่วันย้ายที่อยู่ โดยให้ถือว่าอีกฝ่ายได้รับแจ้งตั้งแต่วันที่ได้รับหนังสือตามที่ปรากฏในใบตอบรับ</w:t>
      </w:r>
    </w:p>
    <w:p w:rsidR="00F5195E" w:rsidRPr="00F5195E" w:rsidRDefault="00F5195E" w:rsidP="00F5195E">
      <w:pPr>
        <w:widowControl w:val="0"/>
        <w:tabs>
          <w:tab w:val="left" w:pos="720"/>
          <w:tab w:val="left" w:pos="1276"/>
          <w:tab w:val="left" w:pos="1560"/>
          <w:tab w:val="left" w:pos="180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</w:pPr>
      <w:r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  <w:t>12.3 ที่อยู่ของ</w:t>
      </w:r>
      <w:r w:rsidR="00D80C0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ม.อ. และ ...</w:t>
      </w:r>
      <w:r w:rsidR="00D80C0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(</w:t>
      </w:r>
      <w:r w:rsidR="00D80C0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ชื่อย่อ</w:t>
      </w:r>
      <w:r w:rsidR="00D80C0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)...</w:t>
      </w:r>
    </w:p>
    <w:p w:rsidR="00F5195E" w:rsidRPr="00F5195E" w:rsidRDefault="00F5195E" w:rsidP="00F5195E">
      <w:pPr>
        <w:tabs>
          <w:tab w:val="left" w:pos="851"/>
          <w:tab w:val="left" w:pos="1560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  <w:t xml:space="preserve">     </w:t>
      </w:r>
      <w:r w:rsidRPr="00F5195E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Pr="00F5195E">
        <w:rPr>
          <w:rFonts w:ascii="TH SarabunIT๙" w:hAnsi="TH SarabunIT๙" w:cs="TH SarabunIT๙"/>
          <w:b/>
          <w:bCs/>
          <w:sz w:val="32"/>
          <w:szCs w:val="32"/>
          <w:cs/>
        </w:rPr>
        <w:t>สำนักวิจัยและพัฒนา มหาวิทยาลัยสงขลานครินทร์</w:t>
      </w:r>
      <w:r w:rsidRPr="00F5195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F5195E" w:rsidRPr="00F5195E" w:rsidRDefault="00F5195E" w:rsidP="00F5195E">
      <w:pPr>
        <w:tabs>
          <w:tab w:val="left" w:pos="851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hAnsi="TH SarabunIT๙" w:cs="TH SarabunIT๙"/>
          <w:sz w:val="32"/>
          <w:szCs w:val="32"/>
          <w:cs/>
        </w:rPr>
        <w:tab/>
        <w:t xml:space="preserve">          อาคารศูนย์ทรัพยากรการเรียนรู้ (</w:t>
      </w:r>
      <w:r w:rsidRPr="00F5195E">
        <w:rPr>
          <w:rFonts w:ascii="TH SarabunIT๙" w:hAnsi="TH SarabunIT๙" w:cs="TH SarabunIT๙"/>
          <w:sz w:val="32"/>
          <w:szCs w:val="32"/>
        </w:rPr>
        <w:t>LRC</w:t>
      </w:r>
      <w:r w:rsidRPr="00F5195E">
        <w:rPr>
          <w:rFonts w:ascii="TH SarabunIT๙" w:hAnsi="TH SarabunIT๙" w:cs="TH SarabunIT๙"/>
          <w:sz w:val="32"/>
          <w:szCs w:val="32"/>
          <w:cs/>
        </w:rPr>
        <w:t xml:space="preserve">) อาคาร 1 ชั้น 11 </w:t>
      </w:r>
    </w:p>
    <w:p w:rsidR="00F5195E" w:rsidRPr="00F5195E" w:rsidRDefault="00F5195E" w:rsidP="00F5195E">
      <w:pPr>
        <w:tabs>
          <w:tab w:val="left" w:pos="851"/>
          <w:tab w:val="left" w:pos="1276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hAnsi="TH SarabunIT๙" w:cs="TH SarabunIT๙"/>
          <w:sz w:val="32"/>
          <w:szCs w:val="32"/>
          <w:cs/>
        </w:rPr>
        <w:tab/>
      </w:r>
      <w:r w:rsidRPr="00F519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ตำบลหาดใหญ่ อำเภอหาดใหญ่  จังหวัดสงขลา 90110</w:t>
      </w:r>
    </w:p>
    <w:p w:rsidR="00F5195E" w:rsidRPr="00F5195E" w:rsidRDefault="00F5195E" w:rsidP="00F5195E">
      <w:pPr>
        <w:tabs>
          <w:tab w:val="left" w:pos="851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hAnsi="TH SarabunIT๙" w:cs="TH SarabunIT๙"/>
          <w:sz w:val="32"/>
          <w:szCs w:val="32"/>
        </w:rPr>
        <w:tab/>
      </w:r>
      <w:r w:rsidRPr="00F519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โทรศัพท์ 074-286967 </w:t>
      </w:r>
      <w:r w:rsidRPr="00F5195E">
        <w:rPr>
          <w:rFonts w:ascii="TH SarabunIT๙" w:hAnsi="TH SarabunIT๙" w:cs="TH SarabunIT๙"/>
          <w:sz w:val="32"/>
          <w:szCs w:val="32"/>
        </w:rPr>
        <w:t>E</w:t>
      </w:r>
      <w:r w:rsidRPr="00F5195E">
        <w:rPr>
          <w:rFonts w:ascii="TH SarabunIT๙" w:hAnsi="TH SarabunIT๙" w:cs="TH SarabunIT๙"/>
          <w:sz w:val="32"/>
          <w:szCs w:val="32"/>
          <w:cs/>
        </w:rPr>
        <w:t>-</w:t>
      </w:r>
      <w:r w:rsidRPr="00F5195E">
        <w:rPr>
          <w:rFonts w:ascii="TH SarabunIT๙" w:hAnsi="TH SarabunIT๙" w:cs="TH SarabunIT๙"/>
          <w:sz w:val="32"/>
          <w:szCs w:val="32"/>
        </w:rPr>
        <w:t xml:space="preserve">mail </w:t>
      </w:r>
      <w:r w:rsidRPr="00F5195E">
        <w:rPr>
          <w:rFonts w:ascii="TH SarabunIT๙" w:hAnsi="TH SarabunIT๙" w:cs="TH SarabunIT๙"/>
          <w:sz w:val="32"/>
          <w:szCs w:val="32"/>
          <w:cs/>
        </w:rPr>
        <w:t xml:space="preserve">: </w:t>
      </w:r>
      <w:hyperlink r:id="rId8" w:history="1"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unchalee</w:t>
        </w:r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to@psu</w:t>
        </w:r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ac</w:t>
        </w:r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th</w:t>
        </w:r>
      </w:hyperlink>
    </w:p>
    <w:p w:rsidR="00F5195E" w:rsidRPr="00F5195E" w:rsidRDefault="00F5195E" w:rsidP="00F5195E">
      <w:pPr>
        <w:tabs>
          <w:tab w:val="left" w:pos="851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   บุคคลที่ติดต่อ [นางสาวอัญชลี  ทองช่วย]</w:t>
      </w:r>
    </w:p>
    <w:p w:rsidR="00F5195E" w:rsidRPr="00D80C05" w:rsidRDefault="00F5195E" w:rsidP="00F5195E">
      <w:pPr>
        <w:tabs>
          <w:tab w:val="left" w:pos="1560"/>
        </w:tabs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0C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3F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บริษัท...................................................</w:t>
      </w:r>
    </w:p>
    <w:p w:rsidR="00F5195E" w:rsidRPr="00F5195E" w:rsidRDefault="00F5195E" w:rsidP="00D80C05">
      <w:pPr>
        <w:tabs>
          <w:tab w:val="left" w:pos="1560"/>
        </w:tabs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hAnsi="TH SarabunIT๙" w:cs="TH SarabunIT๙"/>
          <w:sz w:val="32"/>
          <w:szCs w:val="32"/>
          <w:cs/>
        </w:rPr>
        <w:tab/>
      </w:r>
      <w:r w:rsidR="00D80C05">
        <w:rPr>
          <w:rFonts w:ascii="TH SarabunIT๙" w:hAnsi="TH SarabunIT๙" w:cs="TH SarabunIT๙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</w:t>
      </w:r>
    </w:p>
    <w:p w:rsidR="00D80C05" w:rsidRPr="00F5195E" w:rsidRDefault="00D80C05" w:rsidP="00D80C05">
      <w:pPr>
        <w:tabs>
          <w:tab w:val="left" w:pos="851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F519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………………………………………….</w:t>
      </w:r>
      <w:r w:rsidRPr="00F519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5195E">
        <w:rPr>
          <w:rFonts w:ascii="TH SarabunIT๙" w:hAnsi="TH SarabunIT๙" w:cs="TH SarabunIT๙"/>
          <w:sz w:val="32"/>
          <w:szCs w:val="32"/>
        </w:rPr>
        <w:t>E</w:t>
      </w:r>
      <w:r w:rsidRPr="00F5195E">
        <w:rPr>
          <w:rFonts w:ascii="TH SarabunIT๙" w:hAnsi="TH SarabunIT๙" w:cs="TH SarabunIT๙"/>
          <w:sz w:val="32"/>
          <w:szCs w:val="32"/>
          <w:cs/>
        </w:rPr>
        <w:t>-</w:t>
      </w:r>
      <w:r w:rsidRPr="00F5195E">
        <w:rPr>
          <w:rFonts w:ascii="TH SarabunIT๙" w:hAnsi="TH SarabunIT๙" w:cs="TH SarabunIT๙"/>
          <w:sz w:val="32"/>
          <w:szCs w:val="32"/>
        </w:rPr>
        <w:t xml:space="preserve">mail </w:t>
      </w:r>
      <w:r w:rsidRPr="00F5195E">
        <w:rPr>
          <w:rFonts w:ascii="TH SarabunIT๙" w:hAnsi="TH SarabunIT๙" w:cs="TH SarabunIT๙"/>
          <w:sz w:val="32"/>
          <w:szCs w:val="32"/>
          <w:cs/>
        </w:rPr>
        <w:t xml:space="preserve">: </w:t>
      </w:r>
      <w:hyperlink r:id="rId9" w:history="1">
        <w:r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..................................................</w:t>
        </w:r>
      </w:hyperlink>
    </w:p>
    <w:p w:rsidR="00D80C05" w:rsidRPr="00F5195E" w:rsidRDefault="00D80C05" w:rsidP="00D80C05">
      <w:pPr>
        <w:tabs>
          <w:tab w:val="left" w:pos="851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hAnsi="TH SarabunIT๙" w:cs="TH SarabunIT๙"/>
          <w:sz w:val="32"/>
          <w:szCs w:val="32"/>
          <w:cs/>
        </w:rPr>
        <w:tab/>
        <w:t xml:space="preserve">          บุคคลที่ติดต่อ [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F5195E">
        <w:rPr>
          <w:rFonts w:ascii="TH SarabunIT๙" w:hAnsi="TH SarabunIT๙" w:cs="TH SarabunIT๙"/>
          <w:sz w:val="32"/>
          <w:szCs w:val="32"/>
          <w:cs/>
        </w:rPr>
        <w:t>]</w:t>
      </w:r>
    </w:p>
    <w:p w:rsidR="00F5195E" w:rsidRPr="00226D21" w:rsidRDefault="00F5195E" w:rsidP="00226D2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C05" w:rsidRPr="00D80C05" w:rsidRDefault="00D80C05" w:rsidP="00D80C05">
      <w:pPr>
        <w:tabs>
          <w:tab w:val="left" w:pos="709"/>
        </w:tabs>
        <w:spacing w:after="0" w:line="240" w:lineRule="auto"/>
        <w:ind w:left="142" w:firstLine="436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80C0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ข้อที่ 13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D80C0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เหตุสุดวิสัย</w:t>
      </w:r>
    </w:p>
    <w:p w:rsidR="00D80C05" w:rsidRPr="00D80C05" w:rsidRDefault="00D80C05" w:rsidP="00D80C05">
      <w:pPr>
        <w:spacing w:after="0" w:line="240" w:lineRule="auto"/>
        <w:jc w:val="thaiDistribute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 w:rsidRPr="00D80C0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D80C0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 xml:space="preserve"> </w:t>
      </w:r>
      <w:r w:rsidRPr="00D80C05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ภายใต้บันทึกข้อตกลงนี้ “เหตุสุดวิสัย” ให้หมายความถึง เหตุการณ์ใด ๆ อันจะเกิดขึ้นก็ดี จะให้ผลพิบัติก็ดี เป็นเหตุที่ไม่อาจป้องกันได้ แม้</w:t>
      </w:r>
      <w:r w:rsidRPr="00D80C0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ม.อ. </w:t>
      </w:r>
      <w:r w:rsidRPr="00D80C05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จะใช้ความระมัดระวังตามสมควรอันพึงคาดหมายได้จากบุคคลในฐานะและภาวะเช่นนั้น</w:t>
      </w:r>
    </w:p>
    <w:p w:rsidR="00D80C05" w:rsidRPr="00D80C05" w:rsidRDefault="00D80C05" w:rsidP="00D80C05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80C0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D80C0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การวินิจฉัยว่ากรณีใดเป็นเหตุสุดวิสัยหรือไม่นั้น ให้บริษัทเป็นผู้วินิจฉัยชี้ขาดและคำวินิจฉัยชี้ขาดดังกล่าวให้ถือเป็นที่สุด </w:t>
      </w:r>
    </w:p>
    <w:p w:rsidR="00D80C05" w:rsidRPr="00D80C05" w:rsidRDefault="00D80C05" w:rsidP="00D80C05">
      <w:pPr>
        <w:spacing w:after="0" w:line="240" w:lineRule="auto"/>
        <w:jc w:val="thaiDistribute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 w:rsidRPr="00D80C0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D80C0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D80C05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ในกรณีที่เกิดเหตุสุดวิสัยจนเป็นเหตุให้</w:t>
      </w:r>
      <w:r w:rsidRPr="00D80C05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en-GB"/>
        </w:rPr>
        <w:t xml:space="preserve"> ม.อ. </w:t>
      </w:r>
      <w:r w:rsidRPr="00D80C05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ไม่สามารถปฏิบัติตามบันทึกข้อตกลงนี้ได้ </w:t>
      </w:r>
      <w:r w:rsidRPr="00D80C05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en-GB"/>
        </w:rPr>
        <w:t xml:space="preserve">ม.อ. </w:t>
      </w:r>
      <w:r w:rsidRPr="00D80C05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จะต้องแจ้งให้บริษัททราบเป็นหนังสือโดยพลัน แต่ต้องไม่เกินกว่า 7 (เจ็ด) วันนับแต่วันที่เกิดเหตุการณ์ โดยอธิบายถึงเหตุการณ์ ผลกระทบของเหตุการณ์ และคำชี้แจงประกอบเหตุผลว่าเหตุการณ์ที่เกิดขึ้นเป็นเหตุสุดวิสัยตามที่กำหนดในบันทึกข้อตกลงนี้</w:t>
      </w:r>
    </w:p>
    <w:p w:rsidR="00D80C05" w:rsidRPr="00D80C05" w:rsidRDefault="00D80C05" w:rsidP="00D80C05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ในระหว่างที่มีเหตุสุดวิสัยเกิดขึ้นทำให้</w:t>
      </w:r>
      <w:r w:rsidRPr="00D80C0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ม.อ. </w:t>
      </w:r>
      <w:r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ไม่สามารถดำเนินโครงการให้แล้วเสร็จตามเงื่อนไขและกำหนดเวลาแห่งบันทึกข้อตกลงนี้ บริษัทมีสิทธิระงับการดำเนินการโครงการชั่วคราวและ </w:t>
      </w:r>
      <w:r w:rsidRPr="00D80C0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ม.อ. </w:t>
      </w:r>
      <w:r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สิทธิได้รับการขยายระยะเวลาดำเนินการออกไปได้เท่ากับระยะเวลาที่ต้องเสียไปเนื่องจากเหตุสุดวิสัยดังกล่าว โดย</w:t>
      </w:r>
      <w:r w:rsidRPr="00D80C0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ม.อ. </w:t>
      </w:r>
      <w:r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ต้องมีหนังสือแจ้งขอขยายระยะเวลาดำเนินการโครงการให้บริษัททราบภายใน 30 (สามสิบ) วันนับแต่วันที่เหตุนั้น   สิ้นสุดลง ทั้งนี้ ไม่ว่าเหตุดังกล่าวจะสิ้นสุดลงแล้วหรือไม่ การมีหนังสือแจ้งขอขยายเวลาดังกล่าวต้องกระทำภายในเวลาไม่เกินวันสิ้นสุดระยะเวลาโครงการตามบันทึกข้อตกลง</w:t>
      </w:r>
    </w:p>
    <w:p w:rsidR="00D80C05" w:rsidRDefault="00D80C05" w:rsidP="00D80C05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ในกรณีที่</w:t>
      </w:r>
      <w:r w:rsidRPr="00D80C0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ม.อ. </w:t>
      </w:r>
      <w:r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ไม่สามารถปฏิบัติตามบันทึกข้อตกลงนี้ได้ทั้งหมดหรือแต่เพียงบางส่วน             อันเนื่องมาจากเหตุสุดวิสัยซึ่งเกิดขึ้นต่อเนื่องกันนานเกินกว่า 60 (หกสิบ) วันหรือเนื่องมาจากเนื้อหาวิชาการ (</w:t>
      </w:r>
      <w:r w:rsidRPr="00D80C05">
        <w:rPr>
          <w:rFonts w:ascii="TH SarabunIT๙" w:eastAsia="SimSun" w:hAnsi="TH SarabunIT๙" w:cs="TH SarabunIT๙"/>
          <w:sz w:val="32"/>
          <w:szCs w:val="32"/>
          <w:lang w:eastAsia="zh-CN"/>
        </w:rPr>
        <w:t>Technical Problem</w:t>
      </w:r>
      <w:r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อันได้แก่ปัญหาหรือเหตุอันเกิดจากข้อผิดพลาดเนื่องจากกระบวนการดำเนินงาน การศึกษา การเก็บรวบรวมข้อมูล การจัดระเบียบข้อมูล หรือการวิเคราะห์ผลข้อมูล ซึ่งไม่สามารถแก้ไขได้โดยไม่ใช่ความผิด ของ</w:t>
      </w:r>
      <w:r w:rsidRPr="00D80C0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ม.อ.</w:t>
      </w:r>
      <w:r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หากบริษัทเห็นว่าเป็นการพ้นวิสัยที่จะปฏิบัติตามบันทึกข้อตกลงนี้ได้ หรือไม่เป็นประโยชน์ที่จะปฏิบัติตามบันทึกข้อตกลงนี้ต่อไป บริษัทมีสิทธิบอกเลิกบันทึกข้อตกลงโดยแจ้งเป็นหนังสือไปยังอีกฝ่ายหนึ่ง</w:t>
      </w:r>
    </w:p>
    <w:p w:rsidR="006B389A" w:rsidRPr="00D80C05" w:rsidRDefault="006B389A" w:rsidP="00D80C05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bookmarkStart w:id="0" w:name="_GoBack"/>
      <w:bookmarkEnd w:id="0"/>
    </w:p>
    <w:p w:rsidR="00D80C05" w:rsidRPr="00D80C05" w:rsidRDefault="00D80C05" w:rsidP="00D80C05">
      <w:pPr>
        <w:tabs>
          <w:tab w:val="left" w:pos="709"/>
        </w:tabs>
        <w:spacing w:after="0" w:line="240" w:lineRule="auto"/>
        <w:ind w:left="142" w:firstLine="436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80C0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ข้อที่ 14 เอกสารอันเป็นส่วนหนึ่งของบันทึกข้อตกลง</w:t>
      </w:r>
    </w:p>
    <w:p w:rsidR="00D80C05" w:rsidRPr="00D80C05" w:rsidRDefault="00D80C05" w:rsidP="00D80C05">
      <w:pPr>
        <w:tabs>
          <w:tab w:val="left" w:pos="709"/>
        </w:tabs>
        <w:spacing w:after="0" w:line="240" w:lineRule="auto"/>
        <w:ind w:left="142" w:firstLine="43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80C0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 xml:space="preserve">          </w:t>
      </w:r>
      <w:r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เอกสารแนบท้ายบันทึกข้อตกลงดังต่อไปนี้ ให้ถือว่าเป็นส่วนหนึ่งของบันทึกข้อตกลงนี้</w:t>
      </w:r>
    </w:p>
    <w:p w:rsidR="00D80C05" w:rsidRPr="00D80C05" w:rsidRDefault="00D80C05" w:rsidP="00D80C05">
      <w:pPr>
        <w:tabs>
          <w:tab w:val="left" w:pos="1418"/>
        </w:tabs>
        <w:spacing w:after="0"/>
        <w:ind w:left="1620" w:hanging="90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80C05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D80C0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14.1 </w:t>
      </w:r>
      <w:r w:rsidRPr="00D80C05">
        <w:rPr>
          <w:rFonts w:ascii="TH SarabunIT๙" w:hAnsi="TH SarabunIT๙" w:cs="TH SarabunIT๙"/>
          <w:sz w:val="32"/>
          <w:szCs w:val="32"/>
          <w:cs/>
          <w:lang w:val="en-GB"/>
        </w:rPr>
        <w:t>ข้อ</w:t>
      </w:r>
      <w:r w:rsidRPr="00D80C05">
        <w:rPr>
          <w:rFonts w:ascii="TH SarabunIT๙" w:hAnsi="TH SarabunIT๙" w:cs="TH SarabunIT๙"/>
          <w:sz w:val="32"/>
          <w:szCs w:val="32"/>
          <w:cs/>
        </w:rPr>
        <w:t xml:space="preserve">เสนอโครงการ </w:t>
      </w:r>
    </w:p>
    <w:p w:rsidR="00D80C05" w:rsidRPr="00D80C05" w:rsidRDefault="00D80C05" w:rsidP="00D80C05">
      <w:pPr>
        <w:widowControl w:val="0"/>
        <w:tabs>
          <w:tab w:val="left" w:pos="720"/>
          <w:tab w:val="left" w:pos="1440"/>
          <w:tab w:val="left" w:pos="1620"/>
        </w:tabs>
        <w:autoSpaceDE w:val="0"/>
        <w:autoSpaceDN w:val="0"/>
        <w:adjustRightInd w:val="0"/>
        <w:spacing w:after="0" w:line="276" w:lineRule="auto"/>
        <w:ind w:left="1620" w:hanging="16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D80C05">
        <w:rPr>
          <w:rFonts w:ascii="TH SarabunIT๙" w:eastAsia="Times New Roman" w:hAnsi="TH SarabunIT๙" w:cs="TH SarabunIT๙"/>
          <w:sz w:val="32"/>
          <w:szCs w:val="32"/>
        </w:rPr>
        <w:tab/>
      </w:r>
      <w:r w:rsidRPr="00D80C05">
        <w:rPr>
          <w:rFonts w:ascii="TH SarabunIT๙" w:eastAsia="Times New Roman" w:hAnsi="TH SarabunIT๙" w:cs="TH SarabunIT๙"/>
          <w:sz w:val="32"/>
          <w:szCs w:val="32"/>
        </w:rPr>
        <w:tab/>
      </w:r>
      <w:r w:rsidRPr="00D80C05">
        <w:rPr>
          <w:rFonts w:ascii="TH SarabunIT๙" w:eastAsia="Times New Roman" w:hAnsi="TH SarabunIT๙" w:cs="TH SarabunIT๙"/>
          <w:sz w:val="32"/>
          <w:szCs w:val="32"/>
          <w:cs/>
        </w:rPr>
        <w:t xml:space="preserve">14.2 </w:t>
      </w:r>
      <w:r w:rsidRPr="00D80C0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เอกสารประกอบสัญญาของบริษัท </w:t>
      </w:r>
    </w:p>
    <w:p w:rsidR="00D80C05" w:rsidRPr="00D80C05" w:rsidRDefault="00D80C05" w:rsidP="00D80C05">
      <w:pPr>
        <w:widowControl w:val="0"/>
        <w:tabs>
          <w:tab w:val="left" w:pos="720"/>
          <w:tab w:val="left" w:pos="1440"/>
          <w:tab w:val="left" w:pos="1620"/>
        </w:tabs>
        <w:autoSpaceDE w:val="0"/>
        <w:autoSpaceDN w:val="0"/>
        <w:adjustRightInd w:val="0"/>
        <w:spacing w:after="0" w:line="276" w:lineRule="auto"/>
        <w:ind w:left="1620" w:hanging="16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80C0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Pr="00D80C0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  <w:t xml:space="preserve">14.3 เอกสารประกอบสัญญาของ </w:t>
      </w:r>
      <w:r w:rsidRPr="00D80C05">
        <w:rPr>
          <w:rFonts w:ascii="TH SarabunIT๙" w:hAnsi="TH SarabunIT๙" w:cs="TH SarabunIT๙"/>
          <w:sz w:val="32"/>
          <w:szCs w:val="32"/>
          <w:cs/>
        </w:rPr>
        <w:t>ม.อ.</w:t>
      </w:r>
    </w:p>
    <w:p w:rsidR="00D80C05" w:rsidRPr="00D80C05" w:rsidRDefault="00D80C05" w:rsidP="00D80C05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0C05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D80C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D80C05">
        <w:rPr>
          <w:rFonts w:ascii="TH SarabunIT๙" w:hAnsi="TH SarabunIT๙" w:cs="TH SarabunIT๙"/>
          <w:sz w:val="32"/>
          <w:szCs w:val="32"/>
          <w:cs/>
        </w:rPr>
        <w:t xml:space="preserve">ความในเอกสารแนบท้ายบันทึกข้อตกลงนี้ที่ขัดหรือแย้งกับข้อความในบันทึกข้อตกลงนี้ให้ใช้ข้อความในบันทึกข้อตกลงนี้บังคับ และในกรณีที่เอกสารแนบท้ายบันทึกข้อตกลงนี้ขัดกันเองหรือมิได้กล่าวไว้ ให้ทั้งสองฝ่ายหารือและแก้ไขปัญหาที่เกิดขึ้น โดย ม.อ.จะต้องปฏิบัติตามคำวินิจฉัยของบริษัท </w:t>
      </w:r>
      <w:r w:rsidRPr="00D80C05">
        <w:rPr>
          <w:rFonts w:ascii="TH SarabunIT๙" w:hAnsi="TH SarabunIT๙" w:cs="TH SarabunIT๙"/>
          <w:spacing w:val="-6"/>
          <w:sz w:val="32"/>
          <w:szCs w:val="32"/>
          <w:cs/>
        </w:rPr>
        <w:t>คำวินิจฉัยของบริษัทถือเป็นที่สุด</w:t>
      </w:r>
    </w:p>
    <w:p w:rsidR="006C1D5D" w:rsidRPr="00F7362F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</w:r>
    </w:p>
    <w:p w:rsidR="00D80C05" w:rsidRPr="00D80C05" w:rsidRDefault="00BF33D5" w:rsidP="00D80C05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7362F">
        <w:rPr>
          <w:rFonts w:ascii="TH SarabunIT๙" w:hAnsi="TH SarabunIT๙" w:cs="TH SarabunIT๙"/>
          <w:cs/>
        </w:rPr>
        <w:tab/>
      </w:r>
      <w:r w:rsidR="00D80C05"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บันทึกข้อตกลงฉบับนี้ทำขึ้นเป็น 2 (สอง) ฉบับ มีข้อความถูกต้องตรง</w:t>
      </w:r>
      <w:r w:rsid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กัน ทั้งสองฝ่ายได้อ่านและเข้าใจ</w:t>
      </w:r>
      <w:r w:rsidR="00D80C05" w:rsidRPr="00D80C0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ข้อความโดยละเอียดตลอดแล้ว เห็นว่าถูกต้องตรงตามเจตนารมณ์ทุกประการ จึงได้ลงลายมือชื่อและประทับตรา (ถ้ามี) ไว้เป็นสำคัญต่อหน้าพยาน และต่างยึดถือไว้ฝ่ายละ 1 (หนึ่ง) ฉบับ</w:t>
      </w:r>
    </w:p>
    <w:p w:rsidR="006123AD" w:rsidRPr="00F7362F" w:rsidRDefault="006123AD" w:rsidP="00F7362F">
      <w:pPr>
        <w:spacing w:after="0"/>
        <w:ind w:firstLine="720"/>
        <w:jc w:val="thaiDistribute"/>
        <w:rPr>
          <w:rFonts w:ascii="TH SarabunIT๙" w:hAnsi="TH SarabunIT๙" w:cs="TH SarabunIT๙" w:hint="cs"/>
          <w:spacing w:val="-8"/>
          <w:kern w:val="0"/>
          <w:sz w:val="32"/>
          <w:szCs w:val="32"/>
          <w:lang w:val="en-GB"/>
          <w14:ligatures w14:val="none"/>
        </w:rPr>
      </w:pPr>
    </w:p>
    <w:tbl>
      <w:tblPr>
        <w:tblStyle w:val="TableGrid"/>
        <w:tblW w:w="9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3988" w:rsidRPr="00F7362F" w:rsidTr="000A3988">
        <w:tc>
          <w:tcPr>
            <w:tcW w:w="4675" w:type="dxa"/>
          </w:tcPr>
          <w:p w:rsidR="000A3988" w:rsidRPr="00F7362F" w:rsidRDefault="000A3988" w:rsidP="00F73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</w:p>
          <w:p w:rsidR="000A3988" w:rsidRPr="00F7362F" w:rsidRDefault="00943F6E" w:rsidP="00F73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บริษัท.....................................</w:t>
            </w:r>
          </w:p>
          <w:p w:rsidR="000A3988" w:rsidRDefault="000A3988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A0D" w:rsidRDefault="00327A0D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D21" w:rsidRPr="00F7362F" w:rsidRDefault="00226D21" w:rsidP="00F7362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...............................................................</w:t>
            </w: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(............................................................)</w:t>
            </w:r>
          </w:p>
          <w:p w:rsidR="000A3988" w:rsidRPr="00F7362F" w:rsidRDefault="00327A0D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</w:t>
            </w:r>
          </w:p>
        </w:tc>
        <w:tc>
          <w:tcPr>
            <w:tcW w:w="4675" w:type="dxa"/>
          </w:tcPr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D21" w:rsidRPr="00F7362F" w:rsidRDefault="00226D21" w:rsidP="00226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สงขลานครินทร์</w:t>
            </w:r>
          </w:p>
          <w:p w:rsidR="000A3988" w:rsidRDefault="000A3988" w:rsidP="00F73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A3988" w:rsidRDefault="000A3988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D21" w:rsidRPr="00F7362F" w:rsidRDefault="00226D21" w:rsidP="00F7362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 (.........................................................)</w:t>
            </w:r>
          </w:p>
          <w:p w:rsidR="000A3988" w:rsidRPr="00F7362F" w:rsidRDefault="00327A0D" w:rsidP="00F7362F">
            <w:pPr>
              <w:ind w:right="-15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</w:t>
            </w:r>
          </w:p>
        </w:tc>
      </w:tr>
      <w:tr w:rsidR="000A3988" w:rsidRPr="00F7362F" w:rsidTr="000A3988">
        <w:tc>
          <w:tcPr>
            <w:tcW w:w="4675" w:type="dxa"/>
          </w:tcPr>
          <w:p w:rsidR="000A3988" w:rsidRDefault="000A3988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D21" w:rsidRPr="00F7362F" w:rsidRDefault="00226D21" w:rsidP="00F7362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A3988" w:rsidRPr="00F7362F" w:rsidRDefault="000A3988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 พยาน</w:t>
            </w: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  <w:p w:rsidR="000A3988" w:rsidRPr="00F7362F" w:rsidRDefault="00327A0D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</w:t>
            </w:r>
          </w:p>
        </w:tc>
        <w:tc>
          <w:tcPr>
            <w:tcW w:w="4675" w:type="dxa"/>
          </w:tcPr>
          <w:p w:rsidR="000A3988" w:rsidRDefault="000A3988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D21" w:rsidRPr="00F7362F" w:rsidRDefault="00226D21" w:rsidP="00F7362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A3988" w:rsidRPr="00F7362F" w:rsidRDefault="000A3988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 พยาน</w:t>
            </w: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(..........................................................)</w:t>
            </w:r>
          </w:p>
          <w:p w:rsidR="000A3988" w:rsidRPr="00F7362F" w:rsidRDefault="00327A0D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</w:t>
            </w:r>
          </w:p>
        </w:tc>
      </w:tr>
      <w:tr w:rsidR="00BF33D5" w:rsidRPr="00F7362F" w:rsidTr="000A3988">
        <w:tc>
          <w:tcPr>
            <w:tcW w:w="4675" w:type="dxa"/>
          </w:tcPr>
          <w:p w:rsidR="006C1D5D" w:rsidRPr="00F7362F" w:rsidRDefault="006C1D5D" w:rsidP="00F736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675" w:type="dxa"/>
          </w:tcPr>
          <w:p w:rsidR="00BF33D5" w:rsidRPr="00F7362F" w:rsidRDefault="00BF33D5" w:rsidP="00226D21">
            <w:pPr>
              <w:autoSpaceDE w:val="0"/>
              <w:autoSpaceDN w:val="0"/>
              <w:adjustRightInd w:val="0"/>
              <w:contextualSpacing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</w:tr>
      <w:tr w:rsidR="00BF33D5" w:rsidRPr="00F7362F" w:rsidTr="000A3988">
        <w:tc>
          <w:tcPr>
            <w:tcW w:w="4675" w:type="dxa"/>
          </w:tcPr>
          <w:p w:rsidR="00BF33D5" w:rsidRPr="00F7362F" w:rsidRDefault="00BF33D5" w:rsidP="00226D21">
            <w:pPr>
              <w:autoSpaceDE w:val="0"/>
              <w:autoSpaceDN w:val="0"/>
              <w:adjustRightInd w:val="0"/>
              <w:contextualSpacing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  <w:tc>
          <w:tcPr>
            <w:tcW w:w="4675" w:type="dxa"/>
          </w:tcPr>
          <w:p w:rsidR="00BF33D5" w:rsidRPr="00F7362F" w:rsidRDefault="00BF33D5" w:rsidP="00F7362F">
            <w:pPr>
              <w:tabs>
                <w:tab w:val="left" w:pos="180"/>
                <w:tab w:val="center" w:pos="2229"/>
              </w:tabs>
              <w:autoSpaceDE w:val="0"/>
              <w:autoSpaceDN w:val="0"/>
              <w:adjustRightInd w:val="0"/>
              <w:contextualSpacing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</w:tr>
    </w:tbl>
    <w:p w:rsidR="00BF33D5" w:rsidRPr="00F7362F" w:rsidRDefault="00BF33D5" w:rsidP="00F7362F">
      <w:pPr>
        <w:spacing w:after="0"/>
        <w:rPr>
          <w:rFonts w:ascii="TH SarabunIT๙" w:hAnsi="TH SarabunIT๙" w:cs="TH SarabunIT๙"/>
        </w:rPr>
      </w:pPr>
    </w:p>
    <w:sectPr w:rsidR="00BF33D5" w:rsidRPr="00F7362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40" w:rsidRDefault="00066640" w:rsidP="00BF33D5">
      <w:pPr>
        <w:spacing w:after="0" w:line="240" w:lineRule="auto"/>
      </w:pPr>
      <w:r>
        <w:separator/>
      </w:r>
    </w:p>
  </w:endnote>
  <w:endnote w:type="continuationSeparator" w:id="0">
    <w:p w:rsidR="00066640" w:rsidRDefault="00066640" w:rsidP="00BF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D5" w:rsidRPr="00F81ADE" w:rsidRDefault="00B52974" w:rsidP="00372E13">
    <w:pPr>
      <w:pStyle w:val="Footer"/>
      <w:rPr>
        <w:rFonts w:ascii="TH SarabunIT๙" w:hAnsi="TH SarabunIT๙" w:cs="TH SarabunIT๙" w:hint="cs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  <w:lang w:val="th-TH"/>
      </w:rPr>
      <w:t>...(ชื่อภาคเอกชน)...</w:t>
    </w:r>
    <w:r>
      <w:rPr>
        <w:rFonts w:ascii="TH SarabunIT๙" w:hAnsi="TH SarabunIT๙" w:cs="TH SarabunIT๙" w:hint="cs"/>
        <w:sz w:val="32"/>
        <w:szCs w:val="32"/>
        <w:cs/>
        <w:lang w:val="th-TH"/>
      </w:rPr>
      <w:tab/>
    </w:r>
    <w:r w:rsidR="00BF33D5" w:rsidRPr="00F81ADE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="00BF33D5" w:rsidRPr="00F81ADE">
      <w:rPr>
        <w:rFonts w:ascii="TH SarabunIT๙" w:hAnsi="TH SarabunIT๙" w:cs="TH SarabunIT๙"/>
        <w:sz w:val="32"/>
        <w:szCs w:val="32"/>
      </w:rPr>
      <w:fldChar w:fldCharType="begin"/>
    </w:r>
    <w:r w:rsidR="00BF33D5" w:rsidRPr="00F81ADE">
      <w:rPr>
        <w:rFonts w:ascii="TH SarabunIT๙" w:hAnsi="TH SarabunIT๙" w:cs="TH SarabunIT๙"/>
        <w:sz w:val="32"/>
        <w:szCs w:val="32"/>
      </w:rPr>
      <w:instrText>PAGE  \</w:instrText>
    </w:r>
    <w:r w:rsidR="00BF33D5" w:rsidRPr="00F81ADE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="00BF33D5" w:rsidRPr="00F81ADE">
      <w:rPr>
        <w:rFonts w:ascii="TH SarabunIT๙" w:hAnsi="TH SarabunIT๙" w:cs="TH SarabunIT๙"/>
        <w:sz w:val="32"/>
        <w:szCs w:val="32"/>
      </w:rPr>
      <w:instrText>Arabic  \</w:instrText>
    </w:r>
    <w:r w:rsidR="00BF33D5" w:rsidRPr="00F81ADE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="00BF33D5" w:rsidRPr="00F81ADE">
      <w:rPr>
        <w:rFonts w:ascii="TH SarabunIT๙" w:hAnsi="TH SarabunIT๙" w:cs="TH SarabunIT๙"/>
        <w:sz w:val="32"/>
        <w:szCs w:val="32"/>
      </w:rPr>
      <w:instrText>MERGEFORMAT</w:instrText>
    </w:r>
    <w:r w:rsidR="00BF33D5" w:rsidRPr="00F81ADE">
      <w:rPr>
        <w:rFonts w:ascii="TH SarabunIT๙" w:hAnsi="TH SarabunIT๙" w:cs="TH SarabunIT๙"/>
        <w:sz w:val="32"/>
        <w:szCs w:val="32"/>
      </w:rPr>
      <w:fldChar w:fldCharType="separate"/>
    </w:r>
    <w:r w:rsidR="006B389A" w:rsidRPr="006B389A">
      <w:rPr>
        <w:rFonts w:ascii="TH SarabunIT๙" w:hAnsi="TH SarabunIT๙" w:cs="TH SarabunIT๙"/>
        <w:noProof/>
        <w:sz w:val="32"/>
        <w:szCs w:val="32"/>
        <w:lang w:val="th-TH"/>
      </w:rPr>
      <w:t>7</w:t>
    </w:r>
    <w:r w:rsidR="00BF33D5" w:rsidRPr="00F81ADE">
      <w:rPr>
        <w:rFonts w:ascii="TH SarabunIT๙" w:hAnsi="TH SarabunIT๙" w:cs="TH SarabunIT๙"/>
        <w:sz w:val="32"/>
        <w:szCs w:val="32"/>
      </w:rPr>
      <w:fldChar w:fldCharType="end"/>
    </w:r>
    <w:r w:rsidR="00BF33D5" w:rsidRPr="00F81ADE">
      <w:rPr>
        <w:rFonts w:ascii="TH SarabunIT๙" w:hAnsi="TH SarabunIT๙" w:cs="TH SarabunIT๙"/>
        <w:sz w:val="32"/>
        <w:szCs w:val="32"/>
        <w:cs/>
        <w:lang w:val="th-TH"/>
      </w:rPr>
      <w:t xml:space="preserve"> จาก </w:t>
    </w:r>
    <w:r w:rsidR="00D80C05">
      <w:rPr>
        <w:rFonts w:ascii="TH SarabunIT๙" w:hAnsi="TH SarabunIT๙" w:cs="TH SarabunIT๙" w:hint="cs"/>
        <w:sz w:val="32"/>
        <w:szCs w:val="32"/>
        <w:cs/>
      </w:rPr>
      <w:t>๗</w:t>
    </w:r>
    <w:r>
      <w:rPr>
        <w:rFonts w:ascii="TH SarabunIT๙" w:hAnsi="TH SarabunIT๙" w:cs="TH SarabunIT๙"/>
        <w:sz w:val="32"/>
        <w:szCs w:val="32"/>
        <w:cs/>
      </w:rPr>
      <w:tab/>
    </w:r>
    <w:r>
      <w:rPr>
        <w:rFonts w:ascii="TH SarabunIT๙" w:hAnsi="TH SarabunIT๙" w:cs="TH SarabunIT๙" w:hint="cs"/>
        <w:sz w:val="32"/>
        <w:szCs w:val="32"/>
        <w:cs/>
      </w:rPr>
      <w:t>มหาวิทยาลัยสงขลานครินทร์</w:t>
    </w:r>
  </w:p>
  <w:p w:rsidR="00BF33D5" w:rsidRDefault="00BF3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40" w:rsidRDefault="00066640" w:rsidP="00BF33D5">
      <w:pPr>
        <w:spacing w:after="0" w:line="240" w:lineRule="auto"/>
      </w:pPr>
      <w:r>
        <w:separator/>
      </w:r>
    </w:p>
  </w:footnote>
  <w:footnote w:type="continuationSeparator" w:id="0">
    <w:p w:rsidR="00066640" w:rsidRDefault="00066640" w:rsidP="00BF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4F62"/>
    <w:multiLevelType w:val="multilevel"/>
    <w:tmpl w:val="C090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777F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555FE6"/>
    <w:multiLevelType w:val="multilevel"/>
    <w:tmpl w:val="670A48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5526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AD2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881790"/>
    <w:multiLevelType w:val="multilevel"/>
    <w:tmpl w:val="353EF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8672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6B0981"/>
    <w:multiLevelType w:val="multilevel"/>
    <w:tmpl w:val="7FBCA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292E5E"/>
    <w:multiLevelType w:val="multilevel"/>
    <w:tmpl w:val="21447F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F0"/>
    <w:rsid w:val="00066640"/>
    <w:rsid w:val="00072867"/>
    <w:rsid w:val="00082626"/>
    <w:rsid w:val="00086DD5"/>
    <w:rsid w:val="0009005D"/>
    <w:rsid w:val="00091DB1"/>
    <w:rsid w:val="000A3988"/>
    <w:rsid w:val="000E1F9C"/>
    <w:rsid w:val="000F2217"/>
    <w:rsid w:val="00107E9B"/>
    <w:rsid w:val="00133F33"/>
    <w:rsid w:val="0017044F"/>
    <w:rsid w:val="001B02A5"/>
    <w:rsid w:val="001E793A"/>
    <w:rsid w:val="001F1531"/>
    <w:rsid w:val="002036B0"/>
    <w:rsid w:val="00226C35"/>
    <w:rsid w:val="00226D21"/>
    <w:rsid w:val="00244D54"/>
    <w:rsid w:val="0028360D"/>
    <w:rsid w:val="002D48FA"/>
    <w:rsid w:val="002D6F3D"/>
    <w:rsid w:val="002E7F72"/>
    <w:rsid w:val="0030556F"/>
    <w:rsid w:val="003109B1"/>
    <w:rsid w:val="00327A0D"/>
    <w:rsid w:val="00360ACB"/>
    <w:rsid w:val="00363757"/>
    <w:rsid w:val="00364015"/>
    <w:rsid w:val="00371592"/>
    <w:rsid w:val="00372E13"/>
    <w:rsid w:val="003827C0"/>
    <w:rsid w:val="003A224A"/>
    <w:rsid w:val="003D6AE0"/>
    <w:rsid w:val="003E6EB5"/>
    <w:rsid w:val="00410FB1"/>
    <w:rsid w:val="00417E53"/>
    <w:rsid w:val="004259B5"/>
    <w:rsid w:val="004344AC"/>
    <w:rsid w:val="00462714"/>
    <w:rsid w:val="00535E5C"/>
    <w:rsid w:val="005A2A7B"/>
    <w:rsid w:val="005C3161"/>
    <w:rsid w:val="005E0BE8"/>
    <w:rsid w:val="006123AD"/>
    <w:rsid w:val="0061274C"/>
    <w:rsid w:val="0063724B"/>
    <w:rsid w:val="0065759E"/>
    <w:rsid w:val="00667B64"/>
    <w:rsid w:val="006757E9"/>
    <w:rsid w:val="006B389A"/>
    <w:rsid w:val="006C1D5D"/>
    <w:rsid w:val="006D4CA1"/>
    <w:rsid w:val="00722550"/>
    <w:rsid w:val="00724402"/>
    <w:rsid w:val="00762942"/>
    <w:rsid w:val="0077066B"/>
    <w:rsid w:val="00796205"/>
    <w:rsid w:val="007C7D3F"/>
    <w:rsid w:val="007D3A47"/>
    <w:rsid w:val="007D537D"/>
    <w:rsid w:val="008475DD"/>
    <w:rsid w:val="008674E9"/>
    <w:rsid w:val="00897409"/>
    <w:rsid w:val="008E27AE"/>
    <w:rsid w:val="009150A4"/>
    <w:rsid w:val="0092008D"/>
    <w:rsid w:val="00921C78"/>
    <w:rsid w:val="009307BD"/>
    <w:rsid w:val="00935B32"/>
    <w:rsid w:val="00943F6E"/>
    <w:rsid w:val="00991594"/>
    <w:rsid w:val="00993C1A"/>
    <w:rsid w:val="009B12CB"/>
    <w:rsid w:val="009C5273"/>
    <w:rsid w:val="009E4873"/>
    <w:rsid w:val="00A06A2A"/>
    <w:rsid w:val="00A267F2"/>
    <w:rsid w:val="00A37288"/>
    <w:rsid w:val="00A5610A"/>
    <w:rsid w:val="00A63F1D"/>
    <w:rsid w:val="00A90211"/>
    <w:rsid w:val="00AA2206"/>
    <w:rsid w:val="00AA2892"/>
    <w:rsid w:val="00AE1EA3"/>
    <w:rsid w:val="00B13E6E"/>
    <w:rsid w:val="00B3319A"/>
    <w:rsid w:val="00B52974"/>
    <w:rsid w:val="00B66B6C"/>
    <w:rsid w:val="00B75943"/>
    <w:rsid w:val="00B81733"/>
    <w:rsid w:val="00BB6DB1"/>
    <w:rsid w:val="00BD2B53"/>
    <w:rsid w:val="00BE1191"/>
    <w:rsid w:val="00BE5B13"/>
    <w:rsid w:val="00BF33D5"/>
    <w:rsid w:val="00BF47F4"/>
    <w:rsid w:val="00BF5181"/>
    <w:rsid w:val="00C04EC4"/>
    <w:rsid w:val="00C112E2"/>
    <w:rsid w:val="00C249D9"/>
    <w:rsid w:val="00C32ACE"/>
    <w:rsid w:val="00C5271C"/>
    <w:rsid w:val="00C71A79"/>
    <w:rsid w:val="00C95827"/>
    <w:rsid w:val="00CC456B"/>
    <w:rsid w:val="00CE34B0"/>
    <w:rsid w:val="00D321E9"/>
    <w:rsid w:val="00D443F3"/>
    <w:rsid w:val="00D44C0F"/>
    <w:rsid w:val="00D77013"/>
    <w:rsid w:val="00D80C05"/>
    <w:rsid w:val="00D942A2"/>
    <w:rsid w:val="00DA4F51"/>
    <w:rsid w:val="00DA6884"/>
    <w:rsid w:val="00DB1E51"/>
    <w:rsid w:val="00DC6777"/>
    <w:rsid w:val="00DC6AEA"/>
    <w:rsid w:val="00DE7A31"/>
    <w:rsid w:val="00E2267A"/>
    <w:rsid w:val="00E26B0A"/>
    <w:rsid w:val="00E4062C"/>
    <w:rsid w:val="00E41E61"/>
    <w:rsid w:val="00E8225E"/>
    <w:rsid w:val="00E86FDE"/>
    <w:rsid w:val="00EA296C"/>
    <w:rsid w:val="00EA6126"/>
    <w:rsid w:val="00EB1E26"/>
    <w:rsid w:val="00F5195E"/>
    <w:rsid w:val="00F54D95"/>
    <w:rsid w:val="00F7362F"/>
    <w:rsid w:val="00F76388"/>
    <w:rsid w:val="00F81ADE"/>
    <w:rsid w:val="00F91C20"/>
    <w:rsid w:val="00F93560"/>
    <w:rsid w:val="00F95DF0"/>
    <w:rsid w:val="00FB33E2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8C5C"/>
  <w15:chartTrackingRefBased/>
  <w15:docId w15:val="{AD40C996-C094-4469-A05C-3354B800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5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D5"/>
  </w:style>
  <w:style w:type="paragraph" w:styleId="Footer">
    <w:name w:val="footer"/>
    <w:basedOn w:val="Normal"/>
    <w:link w:val="FooterChar"/>
    <w:uiPriority w:val="99"/>
    <w:unhideWhenUsed/>
    <w:rsid w:val="00BF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D5"/>
  </w:style>
  <w:style w:type="table" w:styleId="TableGrid">
    <w:name w:val="Table Grid"/>
    <w:basedOn w:val="TableNormal"/>
    <w:uiPriority w:val="39"/>
    <w:rsid w:val="00BF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EA29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6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6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chalee.to@ps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nchalee.to@ps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2455</Words>
  <Characters>13999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Wannee Srichoey</dc:creator>
  <cp:keywords/>
  <dc:description/>
  <cp:lastModifiedBy>Optiplex</cp:lastModifiedBy>
  <cp:revision>10</cp:revision>
  <cp:lastPrinted>2023-04-10T07:28:00Z</cp:lastPrinted>
  <dcterms:created xsi:type="dcterms:W3CDTF">2023-05-30T02:20:00Z</dcterms:created>
  <dcterms:modified xsi:type="dcterms:W3CDTF">2023-05-30T04:29:00Z</dcterms:modified>
</cp:coreProperties>
</file>