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DF" w:rsidRPr="00845B40" w:rsidRDefault="007416DF" w:rsidP="007416DF">
      <w:pPr>
        <w:ind w:left="288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9A7C" wp14:editId="4B1E611C">
                <wp:simplePos x="0" y="0"/>
                <wp:positionH relativeFrom="column">
                  <wp:posOffset>4331575</wp:posOffset>
                </wp:positionH>
                <wp:positionV relativeFrom="paragraph">
                  <wp:posOffset>-266109</wp:posOffset>
                </wp:positionV>
                <wp:extent cx="1901825" cy="359410"/>
                <wp:effectExtent l="13335" t="6350" r="889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16DF" w:rsidRPr="003C4DE8" w:rsidRDefault="007416DF" w:rsidP="007416D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C4DE8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วันที่รับ</w:t>
                            </w:r>
                            <w:r w:rsidRPr="003C4DE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........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</w:t>
                            </w:r>
                            <w:r w:rsidRPr="003C4DE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..............................</w:t>
                            </w:r>
                          </w:p>
                          <w:p w:rsidR="007416DF" w:rsidRPr="003C4DE8" w:rsidRDefault="007416DF" w:rsidP="007416D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C4DE8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</w:t>
                            </w:r>
                            <w:r w:rsidRPr="003C4DE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............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</w:t>
                            </w:r>
                            <w:r w:rsidRPr="003C4DE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.............................</w:t>
                            </w:r>
                          </w:p>
                          <w:p w:rsidR="007416DF" w:rsidRPr="003C4DE8" w:rsidRDefault="007416DF" w:rsidP="007416D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C4DE8">
                              <w:rPr>
                                <w:rFonts w:ascii="TH SarabunPSK" w:hAnsi="TH SarabunPSK" w:cs="TH SarabunPSK"/>
                                <w:cs/>
                              </w:rPr>
                              <w:t>(สำหรับเจ้าหน้าที่)</w:t>
                            </w:r>
                          </w:p>
                          <w:p w:rsidR="007416DF" w:rsidRPr="00B6163E" w:rsidRDefault="007416DF" w:rsidP="007416DF">
                            <w:pPr>
                              <w:jc w:val="center"/>
                            </w:pPr>
                            <w:r w:rsidRPr="00B6163E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79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05pt;margin-top:-20.95pt;width:149.7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" filled="f">
                <v:textbox>
                  <w:txbxContent>
                    <w:p w:rsidR="007416DF" w:rsidRPr="003C4DE8" w:rsidRDefault="007416DF" w:rsidP="007416DF">
                      <w:pPr>
                        <w:rPr>
                          <w:rFonts w:ascii="TH SarabunPSK" w:hAnsi="TH SarabunPSK" w:cs="TH SarabunPSK"/>
                        </w:rPr>
                      </w:pPr>
                      <w:r w:rsidRPr="003C4DE8">
                        <w:rPr>
                          <w:rFonts w:ascii="TH SarabunPSK" w:hAnsi="TH SarabunPSK" w:cs="TH SarabunPSK"/>
                          <w:cs/>
                        </w:rPr>
                        <w:t>วันที่รับ</w:t>
                      </w:r>
                      <w:r w:rsidRPr="003C4DE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........</w:t>
                      </w: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</w:t>
                      </w:r>
                      <w:r w:rsidRPr="003C4DE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..............................</w:t>
                      </w:r>
                    </w:p>
                    <w:p w:rsidR="007416DF" w:rsidRPr="003C4DE8" w:rsidRDefault="007416DF" w:rsidP="007416D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C4DE8">
                        <w:rPr>
                          <w:rFonts w:ascii="TH SarabunPSK" w:hAnsi="TH SarabunPSK" w:cs="TH SarabunPSK"/>
                          <w:cs/>
                        </w:rPr>
                        <w:t>ลงชื่อ</w:t>
                      </w:r>
                      <w:r w:rsidRPr="003C4DE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............</w:t>
                      </w: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</w:t>
                      </w:r>
                      <w:r w:rsidRPr="003C4DE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.............................</w:t>
                      </w:r>
                    </w:p>
                    <w:p w:rsidR="007416DF" w:rsidRPr="003C4DE8" w:rsidRDefault="007416DF" w:rsidP="007416D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C4DE8">
                        <w:rPr>
                          <w:rFonts w:ascii="TH SarabunPSK" w:hAnsi="TH SarabunPSK" w:cs="TH SarabunPSK"/>
                          <w:cs/>
                        </w:rPr>
                        <w:t>(สำหรับเจ้าหน้าที่)</w:t>
                      </w:r>
                    </w:p>
                    <w:p w:rsidR="007416DF" w:rsidRPr="00B6163E" w:rsidRDefault="007416DF" w:rsidP="007416DF">
                      <w:pPr>
                        <w:jc w:val="center"/>
                      </w:pPr>
                      <w:r w:rsidRPr="00B6163E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845B4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678055BF" wp14:editId="416673C7">
            <wp:simplePos x="0" y="0"/>
            <wp:positionH relativeFrom="column">
              <wp:posOffset>2236470</wp:posOffset>
            </wp:positionH>
            <wp:positionV relativeFrom="paragraph">
              <wp:posOffset>8255</wp:posOffset>
            </wp:positionV>
            <wp:extent cx="1767840" cy="562610"/>
            <wp:effectExtent l="0" t="0" r="3810" b="8890"/>
            <wp:wrapNone/>
            <wp:docPr id="1" name="Picture 1" descr="new_logo_ni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_logo_nie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6DF" w:rsidRPr="00845B40" w:rsidRDefault="007416DF" w:rsidP="007416DF">
      <w:pPr>
        <w:rPr>
          <w:rFonts w:ascii="TH SarabunIT๙" w:hAnsi="TH SarabunIT๙" w:cs="TH SarabunIT๙"/>
        </w:rPr>
      </w:pPr>
    </w:p>
    <w:p w:rsidR="007416DF" w:rsidRPr="00845B40" w:rsidRDefault="007416DF" w:rsidP="007416DF">
      <w:pPr>
        <w:rPr>
          <w:rFonts w:ascii="TH SarabunIT๙" w:hAnsi="TH SarabunIT๙" w:cs="TH SarabunIT๙"/>
          <w:sz w:val="16"/>
          <w:szCs w:val="16"/>
          <w:lang w:eastAsia="zh-CN"/>
        </w:rPr>
      </w:pPr>
    </w:p>
    <w:p w:rsidR="007416DF" w:rsidRPr="00845B40" w:rsidRDefault="007416DF" w:rsidP="007416DF">
      <w:pPr>
        <w:rPr>
          <w:rFonts w:ascii="TH SarabunIT๙" w:hAnsi="TH SarabunIT๙" w:cs="TH SarabunIT๙"/>
          <w:sz w:val="30"/>
          <w:szCs w:val="30"/>
          <w:lang w:eastAsia="zh-CN"/>
        </w:rPr>
      </w:pPr>
    </w:p>
    <w:p w:rsidR="007416DF" w:rsidRPr="00845B40" w:rsidRDefault="009C04B4" w:rsidP="007416DF">
      <w:pPr>
        <w:pStyle w:val="Heading1"/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แบบฟอร์ม</w:t>
      </w:r>
      <w:r w:rsidR="007416DF" w:rsidRPr="00845B40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ข้อเสนอโครงการวิจัย (</w:t>
      </w:r>
      <w:r w:rsidR="007416DF" w:rsidRPr="00845B40">
        <w:rPr>
          <w:rFonts w:ascii="TH SarabunIT๙" w:hAnsi="TH SarabunIT๙" w:cs="TH SarabunIT๙"/>
          <w:b/>
          <w:bCs/>
          <w:sz w:val="32"/>
          <w:szCs w:val="32"/>
          <w:u w:val="none"/>
        </w:rPr>
        <w:t>Research Proposal</w:t>
      </w:r>
      <w:r w:rsidR="007416DF" w:rsidRPr="00845B40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)</w:t>
      </w:r>
    </w:p>
    <w:p w:rsidR="007416DF" w:rsidRPr="00845B40" w:rsidRDefault="007416DF" w:rsidP="007416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เพื่อขอรับทุนสนับสนุนการวิจัย จาก สทศ.</w:t>
      </w:r>
    </w:p>
    <w:p w:rsidR="007416DF" w:rsidRPr="00845B40" w:rsidRDefault="007416DF" w:rsidP="007416DF">
      <w:pPr>
        <w:pStyle w:val="Header"/>
        <w:rPr>
          <w:rFonts w:ascii="TH SarabunIT๙" w:hAnsi="TH SarabunIT๙" w:cs="TH SarabunIT๙"/>
          <w:b/>
          <w:bCs/>
          <w:sz w:val="32"/>
          <w:szCs w:val="32"/>
        </w:rPr>
      </w:pPr>
    </w:p>
    <w:p w:rsidR="007416DF" w:rsidRPr="00845B40" w:rsidRDefault="007416DF" w:rsidP="007416DF">
      <w:pPr>
        <w:pStyle w:val="Header"/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๑.  ชื่อโครงการภาษาไทย</w:t>
      </w: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416DF" w:rsidRPr="00845B40" w:rsidRDefault="007416DF" w:rsidP="007416DF">
      <w:pPr>
        <w:pStyle w:val="Header"/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ชื่อโครงการภาษาอังกฤษ </w:t>
      </w: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8349E8" w:rsidRPr="00845B40" w:rsidRDefault="008349E8" w:rsidP="008349E8">
      <w:pPr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</w:pPr>
      <w:r w:rsidRPr="00845B40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  <w:t>2</w:t>
      </w:r>
      <w:r w:rsidRPr="00845B40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.  ประเภทของงานวิจัย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845B40">
        <w:rPr>
          <w:rFonts w:ascii="Arial" w:eastAsia="Cordia New" w:hAnsi="Arial" w:cs="Arial" w:hint="cs"/>
          <w:color w:val="000000" w:themeColor="text1"/>
          <w:sz w:val="32"/>
          <w:szCs w:val="32"/>
          <w:cs/>
        </w:rPr>
        <w:t>□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การวิจัยพื้นฐาน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45B40">
        <w:rPr>
          <w:rFonts w:ascii="Arial" w:eastAsia="Cordia New" w:hAnsi="Arial" w:cs="Arial" w:hint="cs"/>
          <w:color w:val="000000" w:themeColor="text1"/>
          <w:sz w:val="32"/>
          <w:szCs w:val="32"/>
          <w:cs/>
        </w:rPr>
        <w:t>□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การวิจัยประยุกต์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45B40">
        <w:rPr>
          <w:rFonts w:ascii="Arial" w:eastAsia="Cordia New" w:hAnsi="Arial" w:cs="Arial" w:hint="cs"/>
          <w:color w:val="000000" w:themeColor="text1"/>
          <w:sz w:val="32"/>
          <w:szCs w:val="32"/>
          <w:cs/>
        </w:rPr>
        <w:t>□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การวิจัยและพัฒนา</w:t>
      </w:r>
    </w:p>
    <w:p w:rsidR="008349E8" w:rsidRPr="00845B40" w:rsidRDefault="008349E8" w:rsidP="008349E8">
      <w:pPr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845B40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๓.  คณะผู้ดำเนินการวิจัย</w:t>
      </w:r>
    </w:p>
    <w:p w:rsidR="008349E8" w:rsidRPr="00845B40" w:rsidRDefault="008349E8" w:rsidP="008349E8">
      <w:pPr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</w:pP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ab/>
        <w:t>5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.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1 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ที่ปรึกษาโครงการวิจัย (ชื่อ-สกุล)    </w:t>
      </w:r>
    </w:p>
    <w:p w:rsidR="008349E8" w:rsidRPr="00845B40" w:rsidRDefault="008349E8" w:rsidP="008349E8">
      <w:pPr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ab/>
        <w:t>5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.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2 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หัวหน้าโครงการวิจัย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ab/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(ชื่อ-สกุล)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</w:p>
    <w:p w:rsidR="008349E8" w:rsidRPr="00845B40" w:rsidRDefault="008349E8" w:rsidP="008349E8">
      <w:pPr>
        <w:ind w:firstLine="720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5.3 ผู้ร่วมโครงการวิจัย (ชื่อ-สกุล)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</w:p>
    <w:p w:rsidR="00F022DE" w:rsidRPr="00845B40" w:rsidRDefault="008349E8" w:rsidP="00F022DE">
      <w:pPr>
        <w:pStyle w:val="a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4</w:t>
      </w:r>
      <w:r w:rsidR="007416DF"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 ความสอดคล้องกับกรอบการวิจัย</w:t>
      </w:r>
    </w:p>
    <w:p w:rsidR="00F022DE" w:rsidRPr="00845B40" w:rsidRDefault="008349E8" w:rsidP="00586D57">
      <w:pPr>
        <w:pStyle w:val="a"/>
        <w:tabs>
          <w:tab w:val="left" w:pos="284"/>
        </w:tabs>
        <w:spacing w:after="0"/>
        <w:ind w:left="567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4</w:t>
      </w:r>
      <w:r w:rsidR="00586D57"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="00586D57" w:rsidRPr="00845B4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 </w:t>
      </w:r>
      <w:r w:rsidR="00F022DE"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กรอบวิจัยเร่งด่วน </w:t>
      </w:r>
    </w:p>
    <w:p w:rsidR="00F022DE" w:rsidRPr="00845B40" w:rsidRDefault="00F022DE" w:rsidP="00F022DE">
      <w:pPr>
        <w:pStyle w:val="a"/>
        <w:tabs>
          <w:tab w:val="left" w:pos="284"/>
        </w:tabs>
        <w:spacing w:after="0"/>
        <w:ind w:left="0" w:firstLine="284"/>
        <w:jc w:val="thaiDistribute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  <w:r w:rsidRPr="00845B4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ab/>
      </w:r>
      <w:r w:rsidRPr="00845B40">
        <w:rPr>
          <w:rFonts w:ascii="Arial" w:hAnsi="Arial" w:cs="Arial" w:hint="cs"/>
          <w:color w:val="000000"/>
          <w:spacing w:val="-10"/>
          <w:sz w:val="32"/>
          <w:szCs w:val="32"/>
          <w:cs/>
        </w:rPr>
        <w:t>□</w:t>
      </w:r>
      <w:r w:rsidRPr="00845B40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ข้อเสนอเชิงนโยบายในการนำผลการทดสอบระดับชาติเป็นเครื่องมือช่วยพัฒนายกระดับการเรียนการสอน </w:t>
      </w:r>
    </w:p>
    <w:p w:rsidR="00F022DE" w:rsidRPr="00845B40" w:rsidRDefault="00F022DE" w:rsidP="00F022DE">
      <w:pPr>
        <w:pStyle w:val="a"/>
        <w:tabs>
          <w:tab w:val="left" w:pos="284"/>
        </w:tabs>
        <w:spacing w:after="0"/>
        <w:ind w:left="0" w:firstLine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1) การทดสอบทางการศึกษาระดับชาติขั้นพื้นฐาน (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O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NET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</w:p>
    <w:p w:rsidR="00F022DE" w:rsidRPr="00845B40" w:rsidRDefault="00F022DE" w:rsidP="00F022DE">
      <w:pPr>
        <w:pStyle w:val="a"/>
        <w:tabs>
          <w:tab w:val="left" w:pos="284"/>
        </w:tabs>
        <w:spacing w:after="0"/>
        <w:ind w:left="0" w:firstLine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2) การทดสอบทางการศึกษาระดับชาติด้านอิสลามศึกษา (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I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NET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F022DE" w:rsidRPr="00845B40" w:rsidRDefault="00F022DE" w:rsidP="00F022DE">
      <w:pPr>
        <w:pStyle w:val="a"/>
        <w:tabs>
          <w:tab w:val="left" w:pos="284"/>
        </w:tabs>
        <w:spacing w:after="0"/>
        <w:ind w:left="0" w:firstLine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3) การทดสอบทางการศึกษาระดับชาติด้านการศึกษานอกระบบโรงเรียน (</w:t>
      </w:r>
      <w:r w:rsidRPr="00845B40">
        <w:rPr>
          <w:rFonts w:ascii="TH SarabunIT๙" w:hAnsi="TH SarabunIT๙" w:cs="TH SarabunIT๙"/>
          <w:color w:val="000000"/>
          <w:spacing w:val="-4"/>
          <w:sz w:val="32"/>
          <w:szCs w:val="32"/>
        </w:rPr>
        <w:t>N</w:t>
      </w:r>
      <w:r w:rsidRPr="00845B4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-</w:t>
      </w:r>
      <w:r w:rsidRPr="00845B40">
        <w:rPr>
          <w:rFonts w:ascii="TH SarabunIT๙" w:hAnsi="TH SarabunIT๙" w:cs="TH SarabunIT๙"/>
          <w:color w:val="000000"/>
          <w:spacing w:val="-4"/>
          <w:sz w:val="32"/>
          <w:szCs w:val="32"/>
        </w:rPr>
        <w:t>NET</w:t>
      </w:r>
      <w:r w:rsidRPr="00845B4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)</w:t>
      </w:r>
    </w:p>
    <w:p w:rsidR="00F022DE" w:rsidRPr="00845B40" w:rsidRDefault="00F022DE" w:rsidP="00F022DE">
      <w:pPr>
        <w:pStyle w:val="a"/>
        <w:tabs>
          <w:tab w:val="left" w:pos="284"/>
        </w:tabs>
        <w:spacing w:after="0"/>
        <w:ind w:left="0" w:firstLine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4) การทดสอบทางการศึกษาระดับชาติด้านพระพุทธศาสนา (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B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NET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F022DE" w:rsidRPr="00845B40" w:rsidRDefault="00F022DE" w:rsidP="00F022DE">
      <w:pPr>
        <w:pStyle w:val="a"/>
        <w:tabs>
          <w:tab w:val="left" w:pos="284"/>
        </w:tabs>
        <w:spacing w:after="0"/>
        <w:ind w:left="0" w:firstLine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5) การทดสอบทางการศึกษาระดับชาติด้านอาชีวศึกษา (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V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NET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F022DE" w:rsidRPr="00845B40" w:rsidRDefault="00F022DE" w:rsidP="00F022DE">
      <w:pPr>
        <w:pStyle w:val="a"/>
        <w:tabs>
          <w:tab w:val="left" w:pos="284"/>
          <w:tab w:val="left" w:pos="567"/>
        </w:tabs>
        <w:spacing w:after="0"/>
        <w:ind w:left="284" w:firstLine="28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Arial" w:hAnsi="Arial" w:cs="Arial" w:hint="cs"/>
          <w:b/>
          <w:bCs/>
          <w:color w:val="000000"/>
          <w:sz w:val="32"/>
          <w:szCs w:val="32"/>
          <w:cs/>
        </w:rPr>
        <w:t>□</w:t>
      </w: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การสังเคราะห์สารสนเทศการใช้ประโยชน์ของผลการทดสอบระดับชาติของสถาบันทดสอบทาง </w:t>
      </w:r>
    </w:p>
    <w:p w:rsidR="00F022DE" w:rsidRPr="00845B40" w:rsidRDefault="00F022DE" w:rsidP="00F022DE">
      <w:pPr>
        <w:pStyle w:val="a"/>
        <w:tabs>
          <w:tab w:val="left" w:pos="284"/>
          <w:tab w:val="left" w:pos="567"/>
        </w:tabs>
        <w:spacing w:after="0"/>
        <w:ind w:left="284" w:firstLine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TH SarabunIT๙" w:hAnsi="TH SarabunIT๙" w:cs="TH SarabunIT๙"/>
          <w:cs/>
        </w:rPr>
        <w:t xml:space="preserve">         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การศึกษาแห่งชาติ (องค์การมหาชน)</w:t>
      </w:r>
    </w:p>
    <w:p w:rsidR="00F022DE" w:rsidRPr="00845B40" w:rsidRDefault="00F022DE" w:rsidP="00F022DE">
      <w:pPr>
        <w:pStyle w:val="a"/>
        <w:tabs>
          <w:tab w:val="left" w:pos="284"/>
        </w:tabs>
        <w:spacing w:after="0"/>
        <w:ind w:left="0" w:firstLine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1) การทดสอบทางการศึกษาระดับชาติขั้นพื้นฐาน (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O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NET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</w:p>
    <w:p w:rsidR="00F022DE" w:rsidRPr="00845B40" w:rsidRDefault="00F022DE" w:rsidP="00F022DE">
      <w:pPr>
        <w:pStyle w:val="a"/>
        <w:tabs>
          <w:tab w:val="left" w:pos="284"/>
        </w:tabs>
        <w:spacing w:after="0"/>
        <w:ind w:left="0" w:firstLine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2) การทดสอบทางการศึกษาระดับชาติด้านอิสลามศึกษา (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I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NET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F022DE" w:rsidRPr="00845B40" w:rsidRDefault="00F022DE" w:rsidP="00F022DE">
      <w:pPr>
        <w:pStyle w:val="a"/>
        <w:tabs>
          <w:tab w:val="left" w:pos="284"/>
        </w:tabs>
        <w:spacing w:after="0"/>
        <w:ind w:left="0" w:firstLine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3) การทดสอบทางการศึกษาระดับชาติด้านการศึกษานอกระบบโรงเรียน (</w:t>
      </w:r>
      <w:r w:rsidRPr="00845B40">
        <w:rPr>
          <w:rFonts w:ascii="TH SarabunIT๙" w:hAnsi="TH SarabunIT๙" w:cs="TH SarabunIT๙"/>
          <w:color w:val="000000"/>
          <w:spacing w:val="-4"/>
          <w:sz w:val="32"/>
          <w:szCs w:val="32"/>
        </w:rPr>
        <w:t>N</w:t>
      </w:r>
      <w:r w:rsidRPr="00845B4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-</w:t>
      </w:r>
      <w:r w:rsidRPr="00845B40">
        <w:rPr>
          <w:rFonts w:ascii="TH SarabunIT๙" w:hAnsi="TH SarabunIT๙" w:cs="TH SarabunIT๙"/>
          <w:color w:val="000000"/>
          <w:spacing w:val="-4"/>
          <w:sz w:val="32"/>
          <w:szCs w:val="32"/>
        </w:rPr>
        <w:t>NET</w:t>
      </w:r>
      <w:r w:rsidRPr="00845B4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)</w:t>
      </w:r>
    </w:p>
    <w:p w:rsidR="00F022DE" w:rsidRPr="00845B40" w:rsidRDefault="00F022DE" w:rsidP="00F022DE">
      <w:pPr>
        <w:pStyle w:val="a"/>
        <w:tabs>
          <w:tab w:val="left" w:pos="284"/>
        </w:tabs>
        <w:spacing w:after="0"/>
        <w:ind w:left="0" w:firstLine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4) การทดสอบทางการศึกษาระดับชาติด้านพระพุทธศาสนา (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B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NET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F022DE" w:rsidRPr="00845B40" w:rsidRDefault="00F022DE" w:rsidP="00F022DE">
      <w:pPr>
        <w:pStyle w:val="a"/>
        <w:tabs>
          <w:tab w:val="left" w:pos="284"/>
        </w:tabs>
        <w:spacing w:after="0"/>
        <w:ind w:left="0" w:firstLine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5) การทดสอบทางการศึกษาระดับชาติด้านอาชีวศึกษา (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V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NET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F022DE" w:rsidRPr="00845B40" w:rsidRDefault="008349E8" w:rsidP="00586D57">
      <w:pPr>
        <w:pStyle w:val="a"/>
        <w:tabs>
          <w:tab w:val="left" w:pos="284"/>
        </w:tabs>
        <w:spacing w:after="0"/>
        <w:ind w:left="426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4</w:t>
      </w:r>
      <w:r w:rsidR="00586D57"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="00586D57" w:rsidRPr="00845B4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 </w:t>
      </w:r>
      <w:r w:rsidR="00F022DE"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กรอบวิจัยอื่น ๆ </w:t>
      </w:r>
    </w:p>
    <w:p w:rsidR="00F022DE" w:rsidRPr="00845B40" w:rsidRDefault="00F022DE" w:rsidP="00F022DE">
      <w:pPr>
        <w:pStyle w:val="a"/>
        <w:tabs>
          <w:tab w:val="left" w:pos="284"/>
        </w:tabs>
        <w:spacing w:after="0"/>
        <w:ind w:left="0" w:firstLine="709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Arial" w:hAnsi="Arial" w:cs="Arial" w:hint="cs"/>
          <w:b/>
          <w:bCs/>
          <w:color w:val="000000"/>
          <w:sz w:val="32"/>
          <w:szCs w:val="32"/>
          <w:cs/>
        </w:rPr>
        <w:t>□</w:t>
      </w: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การพัฒนาแพลตฟอร์มการนำสารสนเทศด้านการทดสอบ การกำกับติดตามและประเมินผลไปใช้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พัฒนาคุณภาพการศึกษาและพัฒนาคุณภาพผู้เรียน</w:t>
      </w:r>
    </w:p>
    <w:p w:rsidR="00F022DE" w:rsidRPr="00845B40" w:rsidRDefault="00F022DE" w:rsidP="00F022DE">
      <w:pPr>
        <w:pStyle w:val="a"/>
        <w:tabs>
          <w:tab w:val="left" w:pos="284"/>
        </w:tabs>
        <w:spacing w:after="0"/>
        <w:ind w:left="0" w:firstLine="709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Arial" w:hAnsi="Arial" w:cs="Arial" w:hint="cs"/>
          <w:b/>
          <w:bCs/>
          <w:color w:val="000000"/>
          <w:sz w:val="32"/>
          <w:szCs w:val="32"/>
          <w:cs/>
        </w:rPr>
        <w:t>□</w:t>
      </w: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ศึกษาองค์ความรู้ด้านการวัดและการประเมินผลในศตวรรษที่ ๒๑ ทั้งในประเทศและต่างประเทศ</w:t>
      </w:r>
    </w:p>
    <w:p w:rsidR="00F022DE" w:rsidRPr="00845B40" w:rsidRDefault="00F022DE" w:rsidP="00F022DE">
      <w:pPr>
        <w:pStyle w:val="a"/>
        <w:tabs>
          <w:tab w:val="left" w:pos="284"/>
        </w:tabs>
        <w:spacing w:after="0"/>
        <w:ind w:left="0" w:firstLine="709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Arial" w:hAnsi="Arial" w:cs="Arial" w:hint="cs"/>
          <w:b/>
          <w:bCs/>
          <w:color w:val="000000"/>
          <w:sz w:val="32"/>
          <w:szCs w:val="32"/>
          <w:cs/>
        </w:rPr>
        <w:t>□</w:t>
      </w: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ปัจจัยที่มีผลต่อการเข้ารับการทดสอบระดับชาติขั้นพื้นฐาน (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O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Pr="00845B40">
        <w:rPr>
          <w:rFonts w:ascii="TH SarabunIT๙" w:hAnsi="TH SarabunIT๙" w:cs="TH SarabunIT๙"/>
          <w:color w:val="000000"/>
          <w:sz w:val="32"/>
          <w:szCs w:val="32"/>
        </w:rPr>
        <w:t>NET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F022DE" w:rsidRPr="00845B40" w:rsidRDefault="00F022DE" w:rsidP="00F022DE">
      <w:pPr>
        <w:pStyle w:val="a"/>
        <w:tabs>
          <w:tab w:val="left" w:pos="284"/>
        </w:tabs>
        <w:spacing w:after="0"/>
        <w:ind w:left="0" w:firstLine="709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Arial" w:hAnsi="Arial" w:cs="Arial" w:hint="cs"/>
          <w:color w:val="000000"/>
          <w:sz w:val="32"/>
          <w:szCs w:val="32"/>
          <w:cs/>
        </w:rPr>
        <w:t>□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ผลกระทบของนโยบายการทดสอบระดับชาติขั้นพื้นฐานแบบสมัครใจ</w:t>
      </w:r>
    </w:p>
    <w:p w:rsidR="00F022DE" w:rsidRPr="00845B40" w:rsidRDefault="00F022DE" w:rsidP="00F022DE">
      <w:pPr>
        <w:pStyle w:val="a"/>
        <w:tabs>
          <w:tab w:val="left" w:pos="284"/>
        </w:tabs>
        <w:spacing w:after="0"/>
        <w:ind w:left="0" w:firstLine="709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45B40">
        <w:rPr>
          <w:rFonts w:ascii="Arial" w:hAnsi="Arial" w:cs="Arial" w:hint="cs"/>
          <w:b/>
          <w:bCs/>
          <w:color w:val="000000"/>
          <w:sz w:val="32"/>
          <w:szCs w:val="32"/>
          <w:cs/>
        </w:rPr>
        <w:t>□</w:t>
      </w:r>
      <w:r w:rsidRPr="00845B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845B40">
        <w:rPr>
          <w:rFonts w:ascii="TH SarabunIT๙" w:hAnsi="TH SarabunIT๙" w:cs="TH SarabunIT๙"/>
          <w:color w:val="000000"/>
          <w:sz w:val="32"/>
          <w:szCs w:val="32"/>
          <w:cs/>
        </w:rPr>
        <w:t>ความคุ้มค่าของการทดสอบระดับชาติกับนโยบายการสอบแบบสมัครใจ</w:t>
      </w:r>
    </w:p>
    <w:p w:rsidR="00F022DE" w:rsidRPr="00845B40" w:rsidRDefault="00F022DE" w:rsidP="007416DF">
      <w:pPr>
        <w:pStyle w:val="a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416DF" w:rsidRPr="00845B40" w:rsidRDefault="008349E8" w:rsidP="007416DF">
      <w:pPr>
        <w:pStyle w:val="a"/>
        <w:spacing w:after="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</w:t>
      </w:r>
      <w:r w:rsidR="007416DF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.  ความเป็นมาและความสำคัญของปัญหา</w:t>
      </w:r>
    </w:p>
    <w:p w:rsidR="00B94770" w:rsidRPr="00845B40" w:rsidRDefault="00845B40" w:rsidP="00845B4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94770" w:rsidRPr="00845B40">
        <w:rPr>
          <w:rFonts w:ascii="TH SarabunIT๙" w:hAnsi="TH SarabunIT๙" w:cs="TH SarabunIT๙"/>
          <w:sz w:val="32"/>
          <w:szCs w:val="32"/>
          <w:cs/>
        </w:rPr>
        <w:t xml:space="preserve">*(แสดงให้เห็น (1) ความจำเป็นที่ต้องทำการวิจัยเรื่องนี้ โดยมีสถิติ ข้อมูลหรือการอ้างอิงรองรับ และ </w:t>
      </w:r>
      <w:r>
        <w:rPr>
          <w:rFonts w:ascii="TH SarabunIT๙" w:hAnsi="TH SarabunIT๙" w:cs="TH SarabunIT๙"/>
          <w:sz w:val="32"/>
          <w:szCs w:val="32"/>
        </w:rPr>
        <w:br/>
      </w:r>
      <w:r w:rsidR="00B94770" w:rsidRPr="00845B40">
        <w:rPr>
          <w:rFonts w:ascii="TH SarabunIT๙" w:hAnsi="TH SarabunIT๙" w:cs="TH SarabunIT๙"/>
          <w:sz w:val="32"/>
          <w:szCs w:val="32"/>
          <w:cs/>
        </w:rPr>
        <w:t>(2) ปัญหาการวิจัย คำถามการวิจัยที่เชื่อมโยงสู่วัตถุประสงค์การวิจัย)</w:t>
      </w:r>
    </w:p>
    <w:p w:rsidR="00586D57" w:rsidRPr="00845B40" w:rsidRDefault="00586D57" w:rsidP="00586D57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94770" w:rsidRPr="00845B40" w:rsidRDefault="00B94770" w:rsidP="00B94770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94770" w:rsidRPr="00845B40" w:rsidRDefault="00B94770" w:rsidP="00B94770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8349E8" w:rsidP="007416D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7416DF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วัตถุประสงค์ของโครงการวิจัย  </w:t>
      </w:r>
    </w:p>
    <w:p w:rsidR="00586D57" w:rsidRPr="00845B40" w:rsidRDefault="00586D57" w:rsidP="00586D57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7416DF" w:rsidP="007416DF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7416DF" w:rsidP="00B94770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8349E8" w:rsidP="007416D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7416DF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. กรอบแนวคิดในการวิจัย (ถ้ามี)</w:t>
      </w:r>
    </w:p>
    <w:p w:rsidR="00586D57" w:rsidRPr="00845B40" w:rsidRDefault="00586D57" w:rsidP="00586D57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7416DF" w:rsidP="007416DF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7416DF" w:rsidP="007416DF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94770" w:rsidRPr="00845B40" w:rsidRDefault="008349E8" w:rsidP="007416DF">
      <w:pPr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="007416DF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. เอกสารและงานวิจัยที่เกี่ยวข้อง</w:t>
      </w:r>
    </w:p>
    <w:p w:rsidR="00B94770" w:rsidRPr="00845B40" w:rsidRDefault="00B94770" w:rsidP="00B94770">
      <w:pPr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Pr="00845B40">
        <w:rPr>
          <w:rFonts w:ascii="TH SarabunIT๙" w:eastAsia="Cordia New" w:hAnsi="TH SarabunIT๙" w:cs="TH SarabunIT๙"/>
          <w:color w:val="000000" w:themeColor="text1"/>
          <w:spacing w:val="-6"/>
          <w:sz w:val="32"/>
          <w:szCs w:val="32"/>
          <w:cs/>
        </w:rPr>
        <w:t>(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นำเสนอการทบทวนวรรณกรรมที่เกี่ยวข้องพอสังเขป ได้แก่ แนวคิดและทฤษฎี งานวิจัยที่เกี่ยวข้องทั้งในประเทศและต่างประเทศในลักษณะเชิงสังเคราะห์ และเชื่อมโยงสู่กรอบแนวคิดในการวิจัยที่แสดงความสัมพันธ์ระหว่างตัวแปร หากไม่มีการทบทวนวรรณกรรมจะถือว่าข้อเสนอขาดความสมบูรณ์ จะไม่รับพิจารณาข้อเสนอโครงการฯ สทศ. จึงขอสงวนสิทธิ</w:t>
      </w:r>
      <w:r w:rsidR="00845B40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์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ในการส่งคืนข้อเสนอโครงการวิจัย)</w:t>
      </w:r>
    </w:p>
    <w:p w:rsidR="00586D57" w:rsidRPr="00845B40" w:rsidRDefault="00586D57" w:rsidP="00586D57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7416DF" w:rsidP="007416DF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7416DF" w:rsidP="007416DF">
      <w:pPr>
        <w:spacing w:line="400" w:lineRule="exact"/>
        <w:rPr>
          <w:rFonts w:ascii="TH SarabunIT๙" w:eastAsia="CordiaUPC-Bold" w:hAnsi="TH SarabunIT๙" w:cs="TH SarabunIT๙"/>
          <w:sz w:val="32"/>
          <w:szCs w:val="32"/>
          <w:cs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8349E8" w:rsidP="007416D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7416DF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. วิธีดำเนินการวิจัย /ระเบียบวิธีวิจัย</w:t>
      </w:r>
    </w:p>
    <w:p w:rsidR="008349E8" w:rsidRPr="00845B40" w:rsidRDefault="00586D57" w:rsidP="008349E8">
      <w:pPr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B94770"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(</w:t>
      </w:r>
      <w:r w:rsidR="008349E8"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(๑) ระบุประเภทของงานวิจัย (๒) ระบุประชากร และจำนวนหรือขนาดของตัวอย่างที่ใช้ศึกษา  วิธีก</w:t>
      </w:r>
      <w:r w:rsid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ารได้มาซึ่งกลุ่มตัวอย่าง (๓) ระ</w:t>
      </w:r>
      <w:r w:rsidR="008349E8"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บุเครื่องมือที่ใช้ในการวิจัยและการหาคุณภาพของเครื่องมือ  ระบุขั้นตอนและวิธีการเก็บข้อมูล อธิบายอย่างชัดเจนว่าเก็บข้อมูลโดยวิธีใด อย่างไรและเหตุใดจึงเลือกใช้วิธีเก็บข้อมูลดังกล่าว</w:t>
      </w:r>
    </w:p>
    <w:p w:rsidR="008349E8" w:rsidRPr="00845B40" w:rsidRDefault="008349E8" w:rsidP="008349E8">
      <w:pPr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45B40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และ </w:t>
      </w: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(๔) ระบุขั้นตอนและวิธีการวิเคราะห์ข้อมูลโดยละเอียด)</w:t>
      </w:r>
    </w:p>
    <w:p w:rsidR="00586D57" w:rsidRPr="00845B40" w:rsidRDefault="00586D57" w:rsidP="008349E8">
      <w:pPr>
        <w:jc w:val="thaiDistribute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7416DF" w:rsidP="007416DF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7416DF" w:rsidP="007416DF">
      <w:pPr>
        <w:spacing w:line="400" w:lineRule="exact"/>
        <w:rPr>
          <w:rFonts w:ascii="TH SarabunIT๙" w:eastAsia="CordiaUPC-Bold" w:hAnsi="TH SarabunIT๙" w:cs="TH SarabunIT๙"/>
          <w:sz w:val="32"/>
          <w:szCs w:val="32"/>
          <w:cs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8349E8" w:rsidP="007416DF">
      <w:pPr>
        <w:tabs>
          <w:tab w:val="num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 w:rsidR="007416DF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. ประโยชน์ที่คาดว่าจะได้รับจากการวิจัย</w:t>
      </w:r>
    </w:p>
    <w:p w:rsidR="00B94770" w:rsidRPr="00845B40" w:rsidRDefault="00B94770" w:rsidP="00B94770">
      <w:pPr>
        <w:tabs>
          <w:tab w:val="num" w:pos="1080"/>
        </w:tabs>
        <w:jc w:val="thaiDistribute"/>
        <w:rPr>
          <w:rFonts w:ascii="TH SarabunIT๙" w:eastAsia="Cordia New" w:hAnsi="TH SarabunIT๙" w:cs="TH SarabunIT๙"/>
          <w:color w:val="000000" w:themeColor="text1"/>
          <w:spacing w:val="-6"/>
          <w:sz w:val="32"/>
          <w:szCs w:val="32"/>
        </w:rPr>
      </w:pPr>
      <w:r w:rsidRPr="00845B40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Pr="00845B40">
        <w:rPr>
          <w:rFonts w:ascii="TH SarabunIT๙" w:eastAsia="Cordia New" w:hAnsi="TH SarabunIT๙" w:cs="TH SarabunIT๙"/>
          <w:color w:val="000000" w:themeColor="text1"/>
          <w:spacing w:val="-6"/>
          <w:sz w:val="32"/>
          <w:szCs w:val="32"/>
          <w:cs/>
        </w:rPr>
        <w:t>(แสดงความคาดหมายของประโยชน์ที่จะได้รับจากโครงการวิจัย การนำผลการวิจัยไปใช้ประโยชน์ของหน่วยงานที่เกี่ยวข้อง/กลุ่มผู้ใช้ประโยชน์)</w:t>
      </w:r>
    </w:p>
    <w:p w:rsidR="00586D57" w:rsidRPr="00845B40" w:rsidRDefault="00586D57" w:rsidP="00586D57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94770" w:rsidRPr="00845B40" w:rsidRDefault="00B94770" w:rsidP="00B94770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94770" w:rsidRPr="00845B40" w:rsidRDefault="00B94770" w:rsidP="00B94770">
      <w:pPr>
        <w:spacing w:line="400" w:lineRule="exact"/>
        <w:rPr>
          <w:rFonts w:ascii="TH SarabunIT๙" w:eastAsia="CordiaUPC-Bold" w:hAnsi="TH SarabunIT๙" w:cs="TH SarabunIT๙"/>
          <w:sz w:val="32"/>
          <w:szCs w:val="32"/>
          <w:cs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8349E8" w:rsidP="007416DF">
      <w:pPr>
        <w:tabs>
          <w:tab w:val="num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11</w:t>
      </w:r>
      <w:r w:rsidR="007416DF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. ประโยชน์ที่ สทศ. จะได้รับ</w:t>
      </w:r>
    </w:p>
    <w:p w:rsidR="007416DF" w:rsidRPr="00845B40" w:rsidRDefault="007416DF" w:rsidP="007416DF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86D57" w:rsidRPr="00845B40" w:rsidRDefault="00586D57" w:rsidP="00586D57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7416DF" w:rsidP="007416DF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94770" w:rsidRPr="00845B40" w:rsidRDefault="008349E8" w:rsidP="00B94770">
      <w:pPr>
        <w:pStyle w:val="ListParagraph"/>
        <w:ind w:left="0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845B40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lastRenderedPageBreak/>
        <w:t>12</w:t>
      </w:r>
      <w:r w:rsidR="00B94770" w:rsidRPr="00845B40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 ระบุผลผลิต ผลลัพธ์ และผลกระทบ (</w:t>
      </w:r>
      <w:r w:rsidR="00B94770" w:rsidRPr="00845B40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Output</w:t>
      </w:r>
      <w:r w:rsidR="00B94770" w:rsidRPr="00845B40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/</w:t>
      </w:r>
      <w:r w:rsidR="00B94770" w:rsidRPr="00845B40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Outcome</w:t>
      </w:r>
      <w:r w:rsidR="00B94770" w:rsidRPr="00845B40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/</w:t>
      </w:r>
      <w:r w:rsidR="00B94770" w:rsidRPr="00845B40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Impact</w:t>
      </w:r>
      <w:r w:rsidR="00B94770" w:rsidRPr="00845B40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) ที่มีความสอดคล้องกับหัวข้อการวิจัยที่กำหนด</w:t>
      </w:r>
    </w:p>
    <w:p w:rsidR="00B94770" w:rsidRPr="00845B40" w:rsidRDefault="00B94770" w:rsidP="00B94770">
      <w:pPr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45B40">
        <w:rPr>
          <w:rFonts w:ascii="TH SarabunIT๙" w:hAnsi="TH SarabunIT๙" w:cs="TH SarabunIT๙"/>
          <w:sz w:val="32"/>
          <w:szCs w:val="32"/>
          <w:cs/>
        </w:rPr>
        <w:tab/>
      </w:r>
      <w:r w:rsidR="008349E8" w:rsidRPr="00845B40">
        <w:rPr>
          <w:rFonts w:ascii="TH SarabunIT๙" w:hAnsi="TH SarabunIT๙" w:cs="TH SarabunIT๙"/>
          <w:sz w:val="32"/>
          <w:szCs w:val="32"/>
          <w:cs/>
        </w:rPr>
        <w:t>12</w:t>
      </w:r>
      <w:r w:rsidRPr="00845B40">
        <w:rPr>
          <w:rFonts w:ascii="TH SarabunIT๙" w:hAnsi="TH SarabunIT๙" w:cs="TH SarabunIT๙"/>
          <w:sz w:val="32"/>
          <w:szCs w:val="32"/>
          <w:cs/>
        </w:rPr>
        <w:t>.1 ผลผลิต (</w:t>
      </w:r>
      <w:r w:rsidRPr="00845B40">
        <w:rPr>
          <w:rFonts w:ascii="TH SarabunIT๙" w:hAnsi="TH SarabunIT๙" w:cs="TH SarabunIT๙"/>
          <w:sz w:val="32"/>
          <w:szCs w:val="32"/>
        </w:rPr>
        <w:t>Output</w:t>
      </w:r>
      <w:r w:rsidRPr="00845B40">
        <w:rPr>
          <w:rFonts w:ascii="TH SarabunIT๙" w:hAnsi="TH SarabunIT๙" w:cs="TH SarabunIT๙"/>
          <w:sz w:val="32"/>
          <w:szCs w:val="32"/>
          <w:cs/>
        </w:rPr>
        <w:t>)</w:t>
      </w:r>
    </w:p>
    <w:p w:rsidR="00B94770" w:rsidRPr="00845B40" w:rsidRDefault="00B94770" w:rsidP="00B94770">
      <w:pPr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B94770" w:rsidRPr="00845B40" w:rsidRDefault="00B94770" w:rsidP="00B94770">
      <w:pPr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        </w:t>
      </w:r>
    </w:p>
    <w:p w:rsidR="00B94770" w:rsidRPr="00845B40" w:rsidRDefault="00B94770" w:rsidP="00586D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Pr="00845B40">
        <w:rPr>
          <w:rFonts w:ascii="TH SarabunIT๙" w:hAnsi="TH SarabunIT๙" w:cs="TH SarabunIT๙"/>
          <w:sz w:val="32"/>
          <w:szCs w:val="32"/>
          <w:vertAlign w:val="superscript"/>
          <w:cs/>
        </w:rPr>
        <w:t>*</w:t>
      </w:r>
      <w:r w:rsidRPr="00845B40">
        <w:rPr>
          <w:rFonts w:ascii="TH SarabunIT๙" w:hAnsi="TH SarabunIT๙" w:cs="TH SarabunIT๙"/>
          <w:sz w:val="32"/>
          <w:szCs w:val="32"/>
          <w:cs/>
        </w:rPr>
        <w:t xml:space="preserve"> ระบุ “นวัตกรรม” ที่เกิดขึ้นจากการวิจัย ซึ่งต้องแสดงไว้ในกิจกรรมของโครงการวิจัยให้ชัดเจน ได้แก่ เทคโนโลยีใหม่ องค์ความรู้ใหม่ เครื่องมือทดสอบใหม่ ตัวแบบ ผลิตภัณฑ์ วัสดุอุปกรณ์ เครื่องมือ วิธีการหรือกระบวนการ  </w:t>
      </w:r>
    </w:p>
    <w:p w:rsidR="00B94770" w:rsidRPr="00845B40" w:rsidRDefault="008349E8" w:rsidP="00B94770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12</w:t>
      </w:r>
      <w:r w:rsidR="00B94770" w:rsidRPr="00845B40">
        <w:rPr>
          <w:rFonts w:ascii="TH SarabunIT๙" w:hAnsi="TH SarabunIT๙" w:cs="TH SarabunIT๙"/>
          <w:sz w:val="32"/>
          <w:szCs w:val="32"/>
          <w:cs/>
        </w:rPr>
        <w:t>.2 ระบุผลลัพธ์* (</w:t>
      </w:r>
      <w:r w:rsidR="00B94770" w:rsidRPr="00845B40">
        <w:rPr>
          <w:rFonts w:ascii="TH SarabunIT๙" w:hAnsi="TH SarabunIT๙" w:cs="TH SarabunIT๙"/>
          <w:sz w:val="32"/>
          <w:szCs w:val="32"/>
        </w:rPr>
        <w:t>Outcome</w:t>
      </w:r>
      <w:r w:rsidR="00B94770" w:rsidRPr="00845B40">
        <w:rPr>
          <w:rFonts w:ascii="TH SarabunIT๙" w:hAnsi="TH SarabunIT๙" w:cs="TH SarabunIT๙"/>
          <w:sz w:val="32"/>
          <w:szCs w:val="32"/>
          <w:cs/>
        </w:rPr>
        <w:t>)</w:t>
      </w:r>
    </w:p>
    <w:p w:rsidR="00586D57" w:rsidRPr="00845B40" w:rsidRDefault="00586D57" w:rsidP="00586D57">
      <w:pPr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B94770" w:rsidRPr="00845B40" w:rsidRDefault="00586D57" w:rsidP="00586D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        </w:t>
      </w:r>
      <w:r w:rsidR="00B94770" w:rsidRPr="00845B40">
        <w:rPr>
          <w:rFonts w:ascii="TH SarabunIT๙" w:hAnsi="TH SarabunIT๙" w:cs="TH SarabunIT๙"/>
          <w:sz w:val="32"/>
          <w:szCs w:val="32"/>
          <w:cs/>
        </w:rPr>
        <w:t>หมายเหตุ* ระบุรายละเอียดของผลลัพธ์ที่เกิดขึ้นจากการนำผลผลิตที่เกิดขึ้นไปใช้ โดยระบุกลุ่มเป้าหมาย (</w:t>
      </w:r>
      <w:r w:rsidR="00B94770" w:rsidRPr="00845B40">
        <w:rPr>
          <w:rFonts w:ascii="TH SarabunIT๙" w:hAnsi="TH SarabunIT๙" w:cs="TH SarabunIT๙"/>
          <w:sz w:val="32"/>
          <w:szCs w:val="32"/>
        </w:rPr>
        <w:t>Users</w:t>
      </w:r>
      <w:r w:rsidR="00B94770" w:rsidRPr="00845B40">
        <w:rPr>
          <w:rFonts w:ascii="TH SarabunIT๙" w:hAnsi="TH SarabunIT๙" w:cs="TH SarabunIT๙"/>
          <w:sz w:val="32"/>
          <w:szCs w:val="32"/>
          <w:cs/>
        </w:rPr>
        <w:t>) ที่จะนำผลงานวิจัยไปใช้ให้ชัดเจน หากงานวิจัยมีผู้นำไปใช้หลายกลุ่ม ให้ระบุให้ชัดเจนว่าคาดว่าจะเกิด “ผลลัพธ์” กับกลุ่มเป้าหมายอย่างไร ได้แก่ ผลลัพธ์เชิงเทคโนโลยี (</w:t>
      </w:r>
      <w:r w:rsidR="00845B40">
        <w:rPr>
          <w:rFonts w:ascii="TH SarabunIT๙" w:hAnsi="TH SarabunIT๙" w:cs="TH SarabunIT๙"/>
          <w:sz w:val="32"/>
          <w:szCs w:val="32"/>
        </w:rPr>
        <w:t>Technological O</w:t>
      </w:r>
      <w:r w:rsidR="00B94770" w:rsidRPr="00845B40">
        <w:rPr>
          <w:rFonts w:ascii="TH SarabunIT๙" w:hAnsi="TH SarabunIT๙" w:cs="TH SarabunIT๙"/>
          <w:sz w:val="32"/>
          <w:szCs w:val="32"/>
        </w:rPr>
        <w:t>utcome</w:t>
      </w:r>
      <w:r w:rsidR="00B94770" w:rsidRPr="00845B40">
        <w:rPr>
          <w:rFonts w:ascii="TH SarabunIT๙" w:hAnsi="TH SarabunIT๙" w:cs="TH SarabunIT๙"/>
          <w:sz w:val="32"/>
          <w:szCs w:val="32"/>
          <w:cs/>
        </w:rPr>
        <w:t>) ผลลัพธ์เชิงสถาบัน (</w:t>
      </w:r>
      <w:r w:rsidR="00845B40">
        <w:rPr>
          <w:rFonts w:ascii="TH SarabunIT๙" w:hAnsi="TH SarabunIT๙" w:cs="TH SarabunIT๙"/>
          <w:sz w:val="32"/>
          <w:szCs w:val="32"/>
        </w:rPr>
        <w:t>Institutional O</w:t>
      </w:r>
      <w:r w:rsidR="00B94770" w:rsidRPr="00845B40">
        <w:rPr>
          <w:rFonts w:ascii="TH SarabunIT๙" w:hAnsi="TH SarabunIT๙" w:cs="TH SarabunIT๙"/>
          <w:sz w:val="32"/>
          <w:szCs w:val="32"/>
        </w:rPr>
        <w:t>utcome</w:t>
      </w:r>
      <w:r w:rsidR="00B94770" w:rsidRPr="00845B40">
        <w:rPr>
          <w:rFonts w:ascii="TH SarabunIT๙" w:hAnsi="TH SarabunIT๙" w:cs="TH SarabunIT๙"/>
          <w:sz w:val="32"/>
          <w:szCs w:val="32"/>
          <w:cs/>
        </w:rPr>
        <w:t>) ผลลัพธ์เชิงพฤติกรรม (</w:t>
      </w:r>
      <w:r w:rsidR="00845B40">
        <w:rPr>
          <w:rFonts w:ascii="TH SarabunIT๙" w:hAnsi="TH SarabunIT๙" w:cs="TH SarabunIT๙"/>
          <w:sz w:val="32"/>
          <w:szCs w:val="32"/>
        </w:rPr>
        <w:t>Behavioral O</w:t>
      </w:r>
      <w:r w:rsidR="00B94770" w:rsidRPr="00845B40">
        <w:rPr>
          <w:rFonts w:ascii="TH SarabunIT๙" w:hAnsi="TH SarabunIT๙" w:cs="TH SarabunIT๙"/>
          <w:sz w:val="32"/>
          <w:szCs w:val="32"/>
        </w:rPr>
        <w:t>utcome</w:t>
      </w:r>
      <w:r w:rsidR="00B94770" w:rsidRPr="00845B40">
        <w:rPr>
          <w:rFonts w:ascii="TH SarabunIT๙" w:hAnsi="TH SarabunIT๙" w:cs="TH SarabunIT๙"/>
          <w:sz w:val="32"/>
          <w:szCs w:val="32"/>
          <w:cs/>
        </w:rPr>
        <w:t>) ผลลัพธ์เชิงแนวคิด (</w:t>
      </w:r>
      <w:r w:rsidR="00845B40">
        <w:rPr>
          <w:rFonts w:ascii="TH SarabunIT๙" w:hAnsi="TH SarabunIT๙" w:cs="TH SarabunIT๙"/>
          <w:sz w:val="32"/>
          <w:szCs w:val="32"/>
        </w:rPr>
        <w:t>Conceptual O</w:t>
      </w:r>
      <w:r w:rsidR="00B94770" w:rsidRPr="00845B40">
        <w:rPr>
          <w:rFonts w:ascii="TH SarabunIT๙" w:hAnsi="TH SarabunIT๙" w:cs="TH SarabunIT๙"/>
          <w:sz w:val="32"/>
          <w:szCs w:val="32"/>
        </w:rPr>
        <w:t>utcome</w:t>
      </w:r>
      <w:r w:rsidR="00B94770" w:rsidRPr="00845B40">
        <w:rPr>
          <w:rFonts w:ascii="TH SarabunIT๙" w:hAnsi="TH SarabunIT๙" w:cs="TH SarabunIT๙"/>
          <w:sz w:val="32"/>
          <w:szCs w:val="32"/>
          <w:cs/>
        </w:rPr>
        <w:t>) การเสริมสร้างความสามารถ (</w:t>
      </w:r>
      <w:r w:rsidR="00845B40">
        <w:rPr>
          <w:rFonts w:ascii="TH SarabunIT๙" w:hAnsi="TH SarabunIT๙" w:cs="TH SarabunIT๙"/>
          <w:sz w:val="32"/>
          <w:szCs w:val="32"/>
        </w:rPr>
        <w:t>Capacity B</w:t>
      </w:r>
      <w:r w:rsidR="00B94770" w:rsidRPr="00845B40">
        <w:rPr>
          <w:rFonts w:ascii="TH SarabunIT๙" w:hAnsi="TH SarabunIT๙" w:cs="TH SarabunIT๙"/>
          <w:sz w:val="32"/>
          <w:szCs w:val="32"/>
        </w:rPr>
        <w:t>uilding</w:t>
      </w:r>
      <w:r w:rsidR="00B94770" w:rsidRPr="00845B40">
        <w:rPr>
          <w:rFonts w:ascii="TH SarabunIT๙" w:hAnsi="TH SarabunIT๙" w:cs="TH SarabunIT๙"/>
          <w:sz w:val="32"/>
          <w:szCs w:val="32"/>
          <w:cs/>
        </w:rPr>
        <w:t>)</w:t>
      </w:r>
    </w:p>
    <w:p w:rsidR="00B94770" w:rsidRPr="00845B40" w:rsidRDefault="008349E8" w:rsidP="00B9477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12</w:t>
      </w:r>
      <w:r w:rsidR="00586D57" w:rsidRPr="00845B40">
        <w:rPr>
          <w:rFonts w:ascii="TH SarabunIT๙" w:hAnsi="TH SarabunIT๙" w:cs="TH SarabunIT๙"/>
          <w:sz w:val="32"/>
          <w:szCs w:val="32"/>
          <w:cs/>
        </w:rPr>
        <w:t>.3</w:t>
      </w:r>
      <w:r w:rsidR="00B94770" w:rsidRPr="00845B40">
        <w:rPr>
          <w:rFonts w:ascii="TH SarabunIT๙" w:hAnsi="TH SarabunIT๙" w:cs="TH SarabunIT๙"/>
          <w:sz w:val="32"/>
          <w:szCs w:val="32"/>
          <w:cs/>
        </w:rPr>
        <w:t xml:space="preserve"> ระบุผลกระทบ* (</w:t>
      </w:r>
      <w:r w:rsidR="00B94770" w:rsidRPr="00845B40">
        <w:rPr>
          <w:rFonts w:ascii="TH SarabunIT๙" w:hAnsi="TH SarabunIT๙" w:cs="TH SarabunIT๙"/>
          <w:sz w:val="32"/>
          <w:szCs w:val="32"/>
        </w:rPr>
        <w:t>Impact</w:t>
      </w:r>
      <w:r w:rsidR="00B94770" w:rsidRPr="00845B40">
        <w:rPr>
          <w:rFonts w:ascii="TH SarabunIT๙" w:hAnsi="TH SarabunIT๙" w:cs="TH SarabunIT๙"/>
          <w:sz w:val="32"/>
          <w:szCs w:val="32"/>
          <w:cs/>
        </w:rPr>
        <w:t>)</w:t>
      </w:r>
    </w:p>
    <w:p w:rsidR="00586D57" w:rsidRPr="00845B40" w:rsidRDefault="00586D57" w:rsidP="00586D57">
      <w:pPr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B94770" w:rsidRPr="00845B40" w:rsidRDefault="00586D57" w:rsidP="00586D57">
      <w:pPr>
        <w:spacing w:before="120"/>
        <w:rPr>
          <w:rFonts w:ascii="TH SarabunIT๙" w:eastAsia="Angsana New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        </w:t>
      </w:r>
      <w:r w:rsidR="00B94770" w:rsidRPr="00845B40">
        <w:rPr>
          <w:rFonts w:ascii="TH SarabunIT๙" w:hAnsi="TH SarabunIT๙" w:cs="TH SarabunIT๙"/>
          <w:sz w:val="32"/>
          <w:szCs w:val="32"/>
          <w:cs/>
        </w:rPr>
        <w:t xml:space="preserve">                    หมายเหตุ* ระบุรายละเอียดของผลกระทบที่คาดว่าจะเกิดขึ้นจากผลผลิต ผลลัพธ์ โดยเสนอเป็นผลกระทบในมิติด้านเศรษฐกิจ สังคม และสิ่งแวดล้อมให้ชัดเจน</w:t>
      </w:r>
    </w:p>
    <w:p w:rsidR="007416DF" w:rsidRPr="00845B40" w:rsidRDefault="007416DF" w:rsidP="007416DF">
      <w:pPr>
        <w:tabs>
          <w:tab w:val="num" w:pos="108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8349E8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แผนการดำเนินการวิจัย (ให้แล้วเสร็จภายใน </w:t>
      </w:r>
      <w:r w:rsidR="00F022DE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21</w:t>
      </w: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0 วัน)</w:t>
      </w:r>
    </w:p>
    <w:p w:rsidR="007416DF" w:rsidRPr="00845B40" w:rsidRDefault="007416DF" w:rsidP="007416DF">
      <w:pPr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ab/>
        <w:t>ระยะเวลาทำการวิจัย ................ปี .....</w:t>
      </w:r>
      <w:r w:rsidR="00F022DE" w:rsidRPr="00845B40">
        <w:rPr>
          <w:rFonts w:ascii="TH SarabunIT๙" w:hAnsi="TH SarabunIT๙" w:cs="TH SarabunIT๙"/>
          <w:sz w:val="32"/>
          <w:szCs w:val="32"/>
          <w:cs/>
        </w:rPr>
        <w:t>๗</w:t>
      </w:r>
      <w:r w:rsidRPr="00845B40">
        <w:rPr>
          <w:rFonts w:ascii="TH SarabunIT๙" w:hAnsi="TH SarabunIT๙" w:cs="TH SarabunIT๙"/>
          <w:sz w:val="32"/>
          <w:szCs w:val="32"/>
          <w:cs/>
        </w:rPr>
        <w:t xml:space="preserve">.........เดือน 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622"/>
        <w:gridCol w:w="632"/>
        <w:gridCol w:w="558"/>
        <w:gridCol w:w="678"/>
        <w:gridCol w:w="640"/>
        <w:gridCol w:w="608"/>
        <w:gridCol w:w="529"/>
        <w:gridCol w:w="1418"/>
      </w:tblGrid>
      <w:tr w:rsidR="007416DF" w:rsidRPr="00845B40" w:rsidTr="00F022DE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DF" w:rsidRPr="00845B40" w:rsidRDefault="007416DF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กิจกรรม/ขั้นตอนการวิจัย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DF" w:rsidRPr="00845B40" w:rsidRDefault="007416DF" w:rsidP="00932F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 (เดือน)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DF" w:rsidRPr="00845B40" w:rsidRDefault="00B94770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022DE" w:rsidRPr="00845B40" w:rsidTr="00F022D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2DE" w:rsidRPr="00845B40" w:rsidTr="00F022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๑...........................................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2DE" w:rsidRPr="00845B40" w:rsidTr="00F022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๒..........................................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2DE" w:rsidRPr="00845B40" w:rsidTr="00F022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๓..........................................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2DE" w:rsidRPr="00845B40" w:rsidTr="00F022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...................ฯลฯ...................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E" w:rsidRPr="00845B40" w:rsidRDefault="00F022DE" w:rsidP="00932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86D57" w:rsidRPr="00845B40" w:rsidRDefault="00586D57" w:rsidP="007416DF">
      <w:pPr>
        <w:tabs>
          <w:tab w:val="num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416DF" w:rsidRPr="00845B40" w:rsidRDefault="007416DF" w:rsidP="007416DF">
      <w:pPr>
        <w:tabs>
          <w:tab w:val="num" w:pos="1080"/>
        </w:tabs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8349E8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. งบประมาณ</w:t>
      </w:r>
      <w:r w:rsidRPr="00845B4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 บาท</w:t>
      </w:r>
      <w:r w:rsidRPr="00845B40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</w:p>
    <w:p w:rsidR="007416DF" w:rsidRPr="00845B40" w:rsidRDefault="007416DF" w:rsidP="007416DF">
      <w:pPr>
        <w:tabs>
          <w:tab w:val="num" w:pos="1080"/>
        </w:tabs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**ต้องแสดงรายละเอียดของงบประมาณการวิจัย</w:t>
      </w:r>
      <w:r w:rsidRPr="00845B40">
        <w:rPr>
          <w:rFonts w:ascii="TH SarabunIT๙" w:hAnsi="TH SarabunIT๙" w:cs="TH SarabunIT๙"/>
          <w:sz w:val="32"/>
          <w:szCs w:val="32"/>
          <w:cs/>
        </w:rPr>
        <w:t xml:space="preserve"> และควรแบ่งเป็นหมวดว่าแต่ละหมวดจะใช้งบประมาณเท่าใด การแบ่งหมวดค่าใช้จ่าย แบ่งเป็น ๔ หมวด ได้แก่</w:t>
      </w:r>
    </w:p>
    <w:p w:rsidR="007416DF" w:rsidRPr="00845B40" w:rsidRDefault="00845B40" w:rsidP="007416DF">
      <w:pPr>
        <w:tabs>
          <w:tab w:val="num" w:pos="1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๑</w:t>
      </w:r>
      <w:r>
        <w:rPr>
          <w:rFonts w:ascii="TH SarabunIT๙" w:hAnsi="TH SarabunIT๙" w:cs="TH SarabunIT๙"/>
          <w:sz w:val="32"/>
          <w:szCs w:val="32"/>
        </w:rPr>
        <w:t>4</w:t>
      </w:r>
      <w:r w:rsidR="007416DF" w:rsidRPr="00845B40">
        <w:rPr>
          <w:rFonts w:ascii="TH SarabunIT๙" w:hAnsi="TH SarabunIT๙" w:cs="TH SarabunIT๙"/>
          <w:sz w:val="32"/>
          <w:szCs w:val="32"/>
          <w:cs/>
        </w:rPr>
        <w:t>.๑ หมวดค่าตอบแทน</w:t>
      </w:r>
    </w:p>
    <w:p w:rsidR="007416DF" w:rsidRPr="00845B40" w:rsidRDefault="00845B40" w:rsidP="007416DF">
      <w:pPr>
        <w:tabs>
          <w:tab w:val="num" w:pos="1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๑</w:t>
      </w:r>
      <w:r>
        <w:rPr>
          <w:rFonts w:ascii="TH SarabunIT๙" w:hAnsi="TH SarabunIT๙" w:cs="TH SarabunIT๙"/>
          <w:sz w:val="32"/>
          <w:szCs w:val="32"/>
        </w:rPr>
        <w:t>4</w:t>
      </w:r>
      <w:r w:rsidR="007416DF" w:rsidRPr="00845B40">
        <w:rPr>
          <w:rFonts w:ascii="TH SarabunIT๙" w:hAnsi="TH SarabunIT๙" w:cs="TH SarabunIT๙"/>
          <w:sz w:val="32"/>
          <w:szCs w:val="32"/>
          <w:cs/>
        </w:rPr>
        <w:t>.๒ หมวดค่าใช้สอย</w:t>
      </w:r>
    </w:p>
    <w:p w:rsidR="007416DF" w:rsidRPr="00845B40" w:rsidRDefault="00845B40" w:rsidP="007416DF">
      <w:pPr>
        <w:tabs>
          <w:tab w:val="num" w:pos="1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๑</w:t>
      </w:r>
      <w:r>
        <w:rPr>
          <w:rFonts w:ascii="TH SarabunIT๙" w:hAnsi="TH SarabunIT๙" w:cs="TH SarabunIT๙"/>
          <w:sz w:val="32"/>
          <w:szCs w:val="32"/>
        </w:rPr>
        <w:t>4</w:t>
      </w:r>
      <w:r w:rsidR="007416DF" w:rsidRPr="00845B40">
        <w:rPr>
          <w:rFonts w:ascii="TH SarabunIT๙" w:hAnsi="TH SarabunIT๙" w:cs="TH SarabunIT๙"/>
          <w:sz w:val="32"/>
          <w:szCs w:val="32"/>
          <w:cs/>
        </w:rPr>
        <w:t>.๓ หมวดค่าวัสดุ</w:t>
      </w:r>
    </w:p>
    <w:p w:rsidR="007416DF" w:rsidRPr="00845B40" w:rsidRDefault="00845B40" w:rsidP="007416DF">
      <w:pPr>
        <w:tabs>
          <w:tab w:val="num" w:pos="1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๑</w:t>
      </w:r>
      <w:r>
        <w:rPr>
          <w:rFonts w:ascii="TH SarabunIT๙" w:hAnsi="TH SarabunIT๙" w:cs="TH SarabunIT๙"/>
          <w:sz w:val="32"/>
          <w:szCs w:val="32"/>
        </w:rPr>
        <w:t>4</w:t>
      </w:r>
      <w:r w:rsidR="007416DF" w:rsidRPr="00845B40">
        <w:rPr>
          <w:rFonts w:ascii="TH SarabunIT๙" w:hAnsi="TH SarabunIT๙" w:cs="TH SarabunIT๙"/>
          <w:sz w:val="32"/>
          <w:szCs w:val="32"/>
          <w:cs/>
        </w:rPr>
        <w:t>.๔ หมวดค่าใช้จ่ายอื่นๆ</w:t>
      </w:r>
    </w:p>
    <w:p w:rsidR="007416DF" w:rsidRPr="00845B40" w:rsidRDefault="007416DF" w:rsidP="007416DF">
      <w:pPr>
        <w:tabs>
          <w:tab w:val="num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416DF" w:rsidRPr="00845B40" w:rsidRDefault="007416DF" w:rsidP="007416DF">
      <w:pPr>
        <w:tabs>
          <w:tab w:val="num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8349E8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. เอกสารอ้างอิง หรือบรรณานุกรม</w:t>
      </w:r>
      <w:r w:rsidR="00586D57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586D57" w:rsidRPr="00845B40">
        <w:rPr>
          <w:rFonts w:ascii="TH SarabunIT๙" w:hAnsi="TH SarabunIT๙" w:cs="TH SarabunIT๙"/>
          <w:b/>
          <w:bCs/>
          <w:sz w:val="32"/>
          <w:szCs w:val="32"/>
        </w:rPr>
        <w:t>APA</w:t>
      </w:r>
      <w:r w:rsidR="00586D57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7416DF" w:rsidRPr="00845B40" w:rsidRDefault="007416DF" w:rsidP="007416DF">
      <w:pPr>
        <w:spacing w:line="400" w:lineRule="exact"/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7416DF" w:rsidP="007416DF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8349E8" w:rsidRPr="00845B40" w:rsidRDefault="008349E8" w:rsidP="007416DF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7416DF" w:rsidRPr="00845B40" w:rsidRDefault="007416DF" w:rsidP="007416D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</w:t>
      </w:r>
      <w:r w:rsidR="008349E8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ประวัตินักวิจัย</w:t>
      </w:r>
    </w:p>
    <w:p w:rsidR="007416DF" w:rsidRPr="00845B40" w:rsidRDefault="007416DF" w:rsidP="007416D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8349E8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.๑  ที่ปรึกษา</w:t>
      </w:r>
    </w:p>
    <w:p w:rsidR="007416DF" w:rsidRPr="00845B40" w:rsidRDefault="007416DF" w:rsidP="007416DF">
      <w:pPr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ชื่อ – สกุล......................................................................................................................</w:t>
      </w:r>
      <w:r w:rsidRPr="00845B40">
        <w:rPr>
          <w:rFonts w:ascii="TH SarabunIT๙" w:eastAsia="CordiaUPC-Bold" w:hAnsi="TH SarabunIT๙" w:cs="TH SarabunIT๙"/>
          <w:sz w:val="32"/>
          <w:szCs w:val="32"/>
          <w:cs/>
        </w:rPr>
        <w:t>.......................................</w:t>
      </w:r>
    </w:p>
    <w:p w:rsidR="007416DF" w:rsidRPr="00845B40" w:rsidRDefault="007416DF" w:rsidP="007416DF">
      <w:pPr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ที่อยู่ที่สามารถติดต่อได้</w:t>
      </w:r>
      <w:r w:rsidRPr="00845B40">
        <w:rPr>
          <w:rFonts w:ascii="TH SarabunIT๙" w:eastAsia="CordiaUPC-Bold" w:hAnsi="TH SarabunIT๙" w:cs="TH SarabunIT๙"/>
          <w:sz w:val="32"/>
          <w:szCs w:val="32"/>
          <w:cs/>
        </w:rPr>
        <w:t>……………..</w:t>
      </w: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</w:t>
      </w:r>
    </w:p>
    <w:p w:rsidR="007416DF" w:rsidRPr="00845B40" w:rsidRDefault="007416DF" w:rsidP="007416DF">
      <w:pPr>
        <w:tabs>
          <w:tab w:val="num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7416DF" w:rsidP="007416DF">
      <w:pPr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หมายเลขโทรศัพท์...........................โทรสาร..............................</w:t>
      </w:r>
      <w:r w:rsidRPr="00845B40">
        <w:rPr>
          <w:rFonts w:ascii="TH SarabunIT๙" w:eastAsia="CordiaUPC-Bold" w:hAnsi="TH SarabunIT๙" w:cs="TH SarabunIT๙"/>
          <w:sz w:val="32"/>
          <w:szCs w:val="32"/>
        </w:rPr>
        <w:t xml:space="preserve"> E</w:t>
      </w:r>
      <w:r w:rsidRPr="00845B40">
        <w:rPr>
          <w:rFonts w:ascii="TH SarabunIT๙" w:eastAsia="CordiaUPC-Bold" w:hAnsi="TH SarabunIT๙" w:cs="TH SarabunIT๙"/>
          <w:sz w:val="32"/>
          <w:szCs w:val="32"/>
          <w:cs/>
        </w:rPr>
        <w:t>-</w:t>
      </w:r>
      <w:r w:rsidRPr="00845B40">
        <w:rPr>
          <w:rFonts w:ascii="TH SarabunIT๙" w:eastAsia="CordiaUPC-Bold" w:hAnsi="TH SarabunIT๙" w:cs="TH SarabunIT๙"/>
          <w:sz w:val="32"/>
          <w:szCs w:val="32"/>
        </w:rPr>
        <w:t>mail</w:t>
      </w:r>
      <w:r w:rsidRPr="00845B4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 </w:t>
      </w:r>
    </w:p>
    <w:p w:rsidR="007416DF" w:rsidRPr="00845B40" w:rsidRDefault="007416DF" w:rsidP="007416DF">
      <w:pPr>
        <w:tabs>
          <w:tab w:val="num" w:pos="1080"/>
        </w:tabs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หน่วยงานที่สังกัด...........................................................ตำแหน่ง.........................................................................</w:t>
      </w:r>
      <w:r w:rsidRPr="00845B40">
        <w:rPr>
          <w:rFonts w:ascii="TH SarabunIT๙" w:eastAsia="CordiaUPC-Bold" w:hAnsi="TH SarabunIT๙" w:cs="TH SarabunIT๙"/>
          <w:sz w:val="32"/>
          <w:szCs w:val="32"/>
          <w:cs/>
        </w:rPr>
        <w:t xml:space="preserve"> </w:t>
      </w:r>
      <w:r w:rsidRPr="00845B40">
        <w:rPr>
          <w:rFonts w:ascii="TH SarabunIT๙" w:eastAsia="CordiaUPC-Bold" w:hAnsi="TH SarabunIT๙" w:cs="TH SarabunIT๙"/>
          <w:sz w:val="32"/>
          <w:szCs w:val="32"/>
        </w:rPr>
        <w:br/>
      </w:r>
      <w:r w:rsidRPr="00845B40">
        <w:rPr>
          <w:rFonts w:ascii="TH SarabunIT๙" w:hAnsi="TH SarabunIT๙" w:cs="TH SarabunIT๙"/>
          <w:sz w:val="32"/>
          <w:szCs w:val="32"/>
          <w:cs/>
        </w:rPr>
        <w:t>ที่อยู่ที่ทำงาน.........................................................................................................................................................</w:t>
      </w:r>
      <w:r w:rsidRPr="00845B40">
        <w:rPr>
          <w:rFonts w:ascii="TH SarabunIT๙" w:eastAsia="CordiaUPC-Bold" w:hAnsi="TH SarabunIT๙" w:cs="TH SarabunIT๙"/>
          <w:sz w:val="32"/>
          <w:szCs w:val="32"/>
          <w:cs/>
        </w:rPr>
        <w:t xml:space="preserve"> </w:t>
      </w:r>
      <w:r w:rsidRPr="00845B40">
        <w:rPr>
          <w:rFonts w:ascii="TH SarabunIT๙" w:eastAsia="CordiaUPC-Bold" w:hAnsi="TH SarabunIT๙" w:cs="TH SarabunIT๙"/>
          <w:sz w:val="32"/>
          <w:szCs w:val="32"/>
        </w:rPr>
        <w:br/>
      </w: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7416DF" w:rsidP="007416DF">
      <w:pPr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หมายเลขโทรศัพท์เคลื่อนที่ ...........................โทรสาร..............................</w:t>
      </w:r>
      <w:r w:rsidRPr="00845B40">
        <w:rPr>
          <w:rFonts w:ascii="TH SarabunIT๙" w:eastAsia="CordiaUPC-Bold" w:hAnsi="TH SarabunIT๙" w:cs="TH SarabunIT๙"/>
          <w:sz w:val="32"/>
          <w:szCs w:val="32"/>
        </w:rPr>
        <w:t xml:space="preserve"> E</w:t>
      </w:r>
      <w:r w:rsidRPr="00845B40">
        <w:rPr>
          <w:rFonts w:ascii="TH SarabunIT๙" w:eastAsia="CordiaUPC-Bold" w:hAnsi="TH SarabunIT๙" w:cs="TH SarabunIT๙"/>
          <w:sz w:val="32"/>
          <w:szCs w:val="32"/>
          <w:cs/>
        </w:rPr>
        <w:t>-</w:t>
      </w:r>
      <w:r w:rsidRPr="00845B40">
        <w:rPr>
          <w:rFonts w:ascii="TH SarabunIT๙" w:eastAsia="CordiaUPC-Bold" w:hAnsi="TH SarabunIT๙" w:cs="TH SarabunIT๙"/>
          <w:sz w:val="32"/>
          <w:szCs w:val="32"/>
        </w:rPr>
        <w:t>mail</w:t>
      </w: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:rsidR="007416DF" w:rsidRPr="00845B40" w:rsidRDefault="007416DF" w:rsidP="007416DF">
      <w:pPr>
        <w:tabs>
          <w:tab w:val="num" w:pos="1080"/>
        </w:tabs>
        <w:rPr>
          <w:rFonts w:ascii="TH SarabunIT๙" w:eastAsia="CordiaUPC-Bold" w:hAnsi="TH SarabunIT๙" w:cs="TH SarabunIT๙"/>
          <w:b/>
          <w:bCs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ประวัติการศึกษา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5"/>
        <w:gridCol w:w="2732"/>
        <w:gridCol w:w="2445"/>
        <w:gridCol w:w="2014"/>
      </w:tblGrid>
      <w:tr w:rsidR="007416DF" w:rsidRPr="00845B40" w:rsidTr="00932FAA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คณะ/สถาบัน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ปี พ.ศ.ที่ศึกษา</w:t>
            </w:r>
          </w:p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(เริ่ม –สิ้นสุด)</w:t>
            </w:r>
          </w:p>
        </w:tc>
      </w:tr>
      <w:tr w:rsidR="007416DF" w:rsidRPr="00845B40" w:rsidTr="00932FAA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</w:tr>
      <w:tr w:rsidR="007416DF" w:rsidRPr="00845B40" w:rsidTr="00932FAA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</w:tr>
      <w:tr w:rsidR="007416DF" w:rsidRPr="00845B40" w:rsidTr="00932FAA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</w:tr>
    </w:tbl>
    <w:p w:rsidR="007416DF" w:rsidRPr="00845B40" w:rsidRDefault="007416DF" w:rsidP="007416DF">
      <w:pPr>
        <w:pStyle w:val="ListParagraph"/>
        <w:tabs>
          <w:tab w:val="num" w:pos="1080"/>
        </w:tabs>
        <w:rPr>
          <w:rFonts w:ascii="TH SarabunIT๙" w:eastAsia="CordiaUPC-Bold" w:hAnsi="TH SarabunIT๙" w:cs="TH SarabunIT๙"/>
          <w:b/>
          <w:bCs/>
          <w:sz w:val="16"/>
          <w:szCs w:val="16"/>
        </w:rPr>
      </w:pPr>
    </w:p>
    <w:p w:rsidR="007416DF" w:rsidRPr="00845B40" w:rsidRDefault="007416DF" w:rsidP="007416DF">
      <w:pPr>
        <w:tabs>
          <w:tab w:val="num" w:pos="1080"/>
        </w:tabs>
        <w:rPr>
          <w:rFonts w:ascii="TH SarabunIT๙" w:eastAsia="CordiaUPC-Bold" w:hAnsi="TH SarabunIT๙" w:cs="TH SarabunIT๙"/>
          <w:b/>
          <w:bCs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ผลงานทางวิชาการและผลงานวิจัยที่พิมพ์เผยแพร่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1"/>
        <w:gridCol w:w="1479"/>
        <w:gridCol w:w="2216"/>
      </w:tblGrid>
      <w:tr w:rsidR="007416DF" w:rsidRPr="00845B40" w:rsidTr="00932FAA"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jc w:val="center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jc w:val="center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ปีที่พิมพ์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ทุนวิจัย</w:t>
            </w:r>
            <w:r w:rsidRPr="00845B40">
              <w:rPr>
                <w:rFonts w:ascii="TH SarabunIT๙" w:eastAsia="CordiaUPC-Bold" w:hAnsi="TH SarabunIT๙" w:cs="TH SarabunIT๙"/>
                <w:sz w:val="32"/>
                <w:szCs w:val="32"/>
                <w:cs/>
              </w:rPr>
              <w:t xml:space="preserve"> </w:t>
            </w: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</w:p>
        </w:tc>
      </w:tr>
      <w:tr w:rsidR="007416DF" w:rsidRPr="00845B40" w:rsidTr="00932FAA"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</w:tr>
      <w:tr w:rsidR="007416DF" w:rsidRPr="00845B40" w:rsidTr="00932FAA"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</w:tr>
    </w:tbl>
    <w:p w:rsidR="00586D57" w:rsidRPr="00845B40" w:rsidRDefault="00586D57" w:rsidP="007416DF">
      <w:pPr>
        <w:rPr>
          <w:rFonts w:ascii="TH SarabunIT๙" w:eastAsia="CordiaUPC-Bold" w:hAnsi="TH SarabunIT๙" w:cs="TH SarabunIT๙"/>
          <w:sz w:val="16"/>
          <w:szCs w:val="16"/>
        </w:rPr>
      </w:pPr>
    </w:p>
    <w:p w:rsidR="007416DF" w:rsidRPr="00845B40" w:rsidRDefault="007416DF" w:rsidP="007416D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8349E8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.2  หัวหน้าโครงการวิจัย</w:t>
      </w:r>
    </w:p>
    <w:p w:rsidR="007416DF" w:rsidRPr="00845B40" w:rsidRDefault="007416DF" w:rsidP="007416DF">
      <w:pPr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ชื่อ – สกุล......................................................................................................................</w:t>
      </w:r>
      <w:r w:rsidRPr="00845B40">
        <w:rPr>
          <w:rFonts w:ascii="TH SarabunIT๙" w:eastAsia="CordiaUPC-Bold" w:hAnsi="TH SarabunIT๙" w:cs="TH SarabunIT๙"/>
          <w:sz w:val="32"/>
          <w:szCs w:val="32"/>
          <w:cs/>
        </w:rPr>
        <w:t>.......................................</w:t>
      </w:r>
    </w:p>
    <w:p w:rsidR="007416DF" w:rsidRPr="00845B40" w:rsidRDefault="007416DF" w:rsidP="007416DF">
      <w:pPr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ที่อยู่ที่สามารถติดต่อได้</w:t>
      </w:r>
      <w:r w:rsidRPr="00845B40">
        <w:rPr>
          <w:rFonts w:ascii="TH SarabunIT๙" w:eastAsia="CordiaUPC-Bold" w:hAnsi="TH SarabunIT๙" w:cs="TH SarabunIT๙"/>
          <w:sz w:val="32"/>
          <w:szCs w:val="32"/>
          <w:cs/>
        </w:rPr>
        <w:t>……………..</w:t>
      </w: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</w:t>
      </w:r>
    </w:p>
    <w:p w:rsidR="007416DF" w:rsidRPr="00845B40" w:rsidRDefault="007416DF" w:rsidP="007416DF">
      <w:pPr>
        <w:tabs>
          <w:tab w:val="num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7416DF" w:rsidP="007416DF">
      <w:pPr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หมายเลขโทรศัพท์...........................โทรสาร..............................</w:t>
      </w:r>
      <w:r w:rsidRPr="00845B40">
        <w:rPr>
          <w:rFonts w:ascii="TH SarabunIT๙" w:eastAsia="CordiaUPC-Bold" w:hAnsi="TH SarabunIT๙" w:cs="TH SarabunIT๙"/>
          <w:sz w:val="32"/>
          <w:szCs w:val="32"/>
        </w:rPr>
        <w:t xml:space="preserve"> E</w:t>
      </w:r>
      <w:r w:rsidRPr="00845B40">
        <w:rPr>
          <w:rFonts w:ascii="TH SarabunIT๙" w:eastAsia="CordiaUPC-Bold" w:hAnsi="TH SarabunIT๙" w:cs="TH SarabunIT๙"/>
          <w:sz w:val="32"/>
          <w:szCs w:val="32"/>
          <w:cs/>
        </w:rPr>
        <w:t>-</w:t>
      </w:r>
      <w:r w:rsidRPr="00845B40">
        <w:rPr>
          <w:rFonts w:ascii="TH SarabunIT๙" w:eastAsia="CordiaUPC-Bold" w:hAnsi="TH SarabunIT๙" w:cs="TH SarabunIT๙"/>
          <w:sz w:val="32"/>
          <w:szCs w:val="32"/>
        </w:rPr>
        <w:t>mail</w:t>
      </w:r>
      <w:r w:rsidRPr="00845B4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 </w:t>
      </w:r>
    </w:p>
    <w:p w:rsidR="007416DF" w:rsidRPr="00845B40" w:rsidRDefault="007416DF" w:rsidP="007416DF">
      <w:pPr>
        <w:tabs>
          <w:tab w:val="num" w:pos="1080"/>
        </w:tabs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หน่วยงานที่สังกัด...........................................................ตำแหน่ง.........................................................................</w:t>
      </w:r>
      <w:r w:rsidRPr="00845B40">
        <w:rPr>
          <w:rFonts w:ascii="TH SarabunIT๙" w:eastAsia="CordiaUPC-Bold" w:hAnsi="TH SarabunIT๙" w:cs="TH SarabunIT๙"/>
          <w:sz w:val="32"/>
          <w:szCs w:val="32"/>
          <w:cs/>
        </w:rPr>
        <w:t xml:space="preserve"> </w:t>
      </w:r>
      <w:r w:rsidRPr="00845B40">
        <w:rPr>
          <w:rFonts w:ascii="TH SarabunIT๙" w:eastAsia="CordiaUPC-Bold" w:hAnsi="TH SarabunIT๙" w:cs="TH SarabunIT๙"/>
          <w:sz w:val="32"/>
          <w:szCs w:val="32"/>
        </w:rPr>
        <w:br/>
      </w:r>
      <w:r w:rsidRPr="00845B40">
        <w:rPr>
          <w:rFonts w:ascii="TH SarabunIT๙" w:hAnsi="TH SarabunIT๙" w:cs="TH SarabunIT๙"/>
          <w:sz w:val="32"/>
          <w:szCs w:val="32"/>
          <w:cs/>
        </w:rPr>
        <w:t>ที่อยู่ที่ทำงาน.........................................................................................................................................................</w:t>
      </w:r>
      <w:r w:rsidRPr="00845B40">
        <w:rPr>
          <w:rFonts w:ascii="TH SarabunIT๙" w:eastAsia="CordiaUPC-Bold" w:hAnsi="TH SarabunIT๙" w:cs="TH SarabunIT๙"/>
          <w:sz w:val="32"/>
          <w:szCs w:val="32"/>
          <w:cs/>
        </w:rPr>
        <w:t xml:space="preserve"> </w:t>
      </w:r>
      <w:r w:rsidRPr="00845B40">
        <w:rPr>
          <w:rFonts w:ascii="TH SarabunIT๙" w:eastAsia="CordiaUPC-Bold" w:hAnsi="TH SarabunIT๙" w:cs="TH SarabunIT๙"/>
          <w:sz w:val="32"/>
          <w:szCs w:val="32"/>
        </w:rPr>
        <w:br/>
      </w: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7416DF" w:rsidP="007416DF">
      <w:pPr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หมายเลขโทรศัพท์เคลื่อนที่ ...........................โทรสาร..............................</w:t>
      </w:r>
      <w:r w:rsidRPr="00845B40">
        <w:rPr>
          <w:rFonts w:ascii="TH SarabunIT๙" w:eastAsia="CordiaUPC-Bold" w:hAnsi="TH SarabunIT๙" w:cs="TH SarabunIT๙"/>
          <w:sz w:val="32"/>
          <w:szCs w:val="32"/>
        </w:rPr>
        <w:t xml:space="preserve"> E</w:t>
      </w:r>
      <w:r w:rsidRPr="00845B40">
        <w:rPr>
          <w:rFonts w:ascii="TH SarabunIT๙" w:eastAsia="CordiaUPC-Bold" w:hAnsi="TH SarabunIT๙" w:cs="TH SarabunIT๙"/>
          <w:sz w:val="32"/>
          <w:szCs w:val="32"/>
          <w:cs/>
        </w:rPr>
        <w:t>-</w:t>
      </w:r>
      <w:r w:rsidRPr="00845B40">
        <w:rPr>
          <w:rFonts w:ascii="TH SarabunIT๙" w:eastAsia="CordiaUPC-Bold" w:hAnsi="TH SarabunIT๙" w:cs="TH SarabunIT๙"/>
          <w:sz w:val="32"/>
          <w:szCs w:val="32"/>
        </w:rPr>
        <w:t>mail</w:t>
      </w: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:rsidR="007416DF" w:rsidRPr="00845B40" w:rsidRDefault="007416DF" w:rsidP="007416DF">
      <w:pPr>
        <w:tabs>
          <w:tab w:val="num" w:pos="1080"/>
        </w:tabs>
        <w:rPr>
          <w:rFonts w:ascii="TH SarabunIT๙" w:eastAsia="CordiaUPC-Bold" w:hAnsi="TH SarabunIT๙" w:cs="TH SarabunIT๙"/>
          <w:b/>
          <w:bCs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ประวัติการศึกษา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5"/>
        <w:gridCol w:w="2732"/>
        <w:gridCol w:w="2445"/>
        <w:gridCol w:w="2014"/>
      </w:tblGrid>
      <w:tr w:rsidR="007416DF" w:rsidRPr="00845B40" w:rsidTr="00932FAA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คณะ/สถาบัน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ปี พ.ศ.ที่ศึกษา</w:t>
            </w:r>
          </w:p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(เริ่ม –สิ้นสุด)</w:t>
            </w:r>
          </w:p>
        </w:tc>
      </w:tr>
      <w:tr w:rsidR="007416DF" w:rsidRPr="00845B40" w:rsidTr="00932FAA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</w:tr>
      <w:tr w:rsidR="007416DF" w:rsidRPr="00845B40" w:rsidTr="00932FAA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</w:tr>
      <w:tr w:rsidR="007416DF" w:rsidRPr="00845B40" w:rsidTr="00932FAA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pStyle w:val="ListParagraph"/>
              <w:tabs>
                <w:tab w:val="num" w:pos="1080"/>
              </w:tabs>
              <w:ind w:left="0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</w:tr>
    </w:tbl>
    <w:p w:rsidR="007416DF" w:rsidRPr="00845B40" w:rsidRDefault="007416DF" w:rsidP="007416DF">
      <w:pPr>
        <w:pStyle w:val="ListParagraph"/>
        <w:tabs>
          <w:tab w:val="num" w:pos="1080"/>
        </w:tabs>
        <w:rPr>
          <w:rFonts w:ascii="TH SarabunIT๙" w:eastAsia="CordiaUPC-Bold" w:hAnsi="TH SarabunIT๙" w:cs="TH SarabunIT๙"/>
          <w:b/>
          <w:bCs/>
          <w:sz w:val="16"/>
          <w:szCs w:val="16"/>
        </w:rPr>
      </w:pPr>
    </w:p>
    <w:p w:rsidR="007416DF" w:rsidRPr="00845B40" w:rsidRDefault="007416DF" w:rsidP="007416DF">
      <w:pPr>
        <w:tabs>
          <w:tab w:val="num" w:pos="1080"/>
        </w:tabs>
        <w:rPr>
          <w:rFonts w:ascii="TH SarabunIT๙" w:eastAsia="CordiaUPC-Bold" w:hAnsi="TH SarabunIT๙" w:cs="TH SarabunIT๙"/>
          <w:b/>
          <w:bCs/>
          <w:sz w:val="32"/>
          <w:szCs w:val="32"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ผลงานทางวิชาการและผลงานวิจัยที่พิมพ์เผยแพร่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1"/>
        <w:gridCol w:w="1479"/>
        <w:gridCol w:w="2216"/>
      </w:tblGrid>
      <w:tr w:rsidR="007416DF" w:rsidRPr="00845B40" w:rsidTr="00932FAA"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jc w:val="center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jc w:val="center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ปีที่พิมพ์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ทุนวิจัย</w:t>
            </w:r>
            <w:r w:rsidRPr="00845B40">
              <w:rPr>
                <w:rFonts w:ascii="TH SarabunIT๙" w:eastAsia="CordiaUPC-Bold" w:hAnsi="TH SarabunIT๙" w:cs="TH SarabunIT๙"/>
                <w:sz w:val="32"/>
                <w:szCs w:val="32"/>
                <w:cs/>
              </w:rPr>
              <w:t xml:space="preserve"> </w:t>
            </w:r>
            <w:r w:rsidRPr="00845B40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</w:p>
        </w:tc>
      </w:tr>
      <w:tr w:rsidR="007416DF" w:rsidRPr="00845B40" w:rsidTr="00932FAA"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</w:tr>
      <w:tr w:rsidR="007416DF" w:rsidRPr="00845B40" w:rsidTr="00932FAA"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F" w:rsidRPr="00845B40" w:rsidRDefault="007416DF" w:rsidP="00932FAA">
            <w:pPr>
              <w:tabs>
                <w:tab w:val="num" w:pos="1080"/>
              </w:tabs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</w:p>
        </w:tc>
      </w:tr>
    </w:tbl>
    <w:p w:rsidR="007416DF" w:rsidRPr="00845B40" w:rsidRDefault="007416DF" w:rsidP="007416DF">
      <w:pPr>
        <w:tabs>
          <w:tab w:val="num" w:pos="1080"/>
        </w:tabs>
        <w:rPr>
          <w:rFonts w:ascii="TH SarabunIT๙" w:eastAsia="CordiaUPC-Bold" w:hAnsi="TH SarabunIT๙" w:cs="TH SarabunIT๙"/>
          <w:sz w:val="32"/>
          <w:szCs w:val="32"/>
        </w:rPr>
      </w:pPr>
    </w:p>
    <w:p w:rsidR="007416DF" w:rsidRPr="00845B40" w:rsidRDefault="007416DF" w:rsidP="007416DF">
      <w:pPr>
        <w:tabs>
          <w:tab w:val="num" w:pos="108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</w:t>
      </w:r>
      <w:r w:rsidR="008349E8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8349E8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ประวัติผู้ร่วมวิจัย (ถ้ามี)</w:t>
      </w:r>
      <w:r w:rsidRPr="00845B40">
        <w:rPr>
          <w:rFonts w:ascii="TH SarabunIT๙" w:eastAsia="CordiaUPC-Bold" w:hAnsi="TH SarabunIT๙" w:cs="TH SarabunIT๙"/>
          <w:b/>
          <w:bCs/>
          <w:sz w:val="32"/>
          <w:szCs w:val="32"/>
          <w:cs/>
        </w:rPr>
        <w:t xml:space="preserve"> </w:t>
      </w: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(ระบุรายละเอียดตามข้อ ๑</w:t>
      </w:r>
      <w:r w:rsidR="008349E8"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845B40">
        <w:rPr>
          <w:rFonts w:ascii="TH SarabunIT๙" w:hAnsi="TH SarabunIT๙" w:cs="TH SarabunIT๙"/>
          <w:b/>
          <w:bCs/>
          <w:sz w:val="32"/>
          <w:szCs w:val="32"/>
          <w:cs/>
        </w:rPr>
        <w:t>.๑)</w:t>
      </w:r>
    </w:p>
    <w:p w:rsidR="007416DF" w:rsidRPr="00845B40" w:rsidRDefault="007416DF" w:rsidP="007416DF">
      <w:pPr>
        <w:tabs>
          <w:tab w:val="num" w:pos="1080"/>
        </w:tabs>
        <w:rPr>
          <w:rFonts w:ascii="TH SarabunIT๙" w:eastAsia="CordiaUPC-Bold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416DF" w:rsidRPr="00845B40" w:rsidRDefault="007416DF" w:rsidP="007416DF">
      <w:pPr>
        <w:tabs>
          <w:tab w:val="num" w:pos="1080"/>
        </w:tabs>
        <w:rPr>
          <w:rFonts w:ascii="TH SarabunIT๙" w:eastAsia="CordiaUPC-Bold" w:hAnsi="TH SarabunIT๙" w:cs="TH SarabunIT๙"/>
          <w:sz w:val="32"/>
          <w:szCs w:val="32"/>
        </w:rPr>
      </w:pPr>
    </w:p>
    <w:p w:rsidR="00586D57" w:rsidRPr="00845B40" w:rsidRDefault="00586D57" w:rsidP="00586D57">
      <w:pPr>
        <w:spacing w:before="120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</w:rPr>
      </w:pPr>
      <w:r w:rsidRPr="00845B40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</w:rPr>
        <w:t>1</w:t>
      </w:r>
      <w:r w:rsidR="008349E8" w:rsidRPr="00845B40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</w:rPr>
        <w:t>7</w:t>
      </w:r>
      <w:r w:rsidRPr="00845B40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</w:rPr>
        <w:t xml:space="preserve">. </w:t>
      </w:r>
      <w:r w:rsidRPr="00845B40">
        <w:rPr>
          <w:rFonts w:ascii="TH SarabunIT๙" w:eastAsia="Angsana New" w:hAnsi="TH SarabunIT๙" w:cs="TH SarabunIT๙"/>
          <w:b/>
          <w:bCs/>
          <w:color w:val="000000" w:themeColor="text1"/>
          <w:spacing w:val="-12"/>
          <w:sz w:val="32"/>
          <w:szCs w:val="32"/>
          <w:cs/>
        </w:rPr>
        <w:t xml:space="preserve">คำรับรองของหัวหน้าโครงการวิจัยและที่ปรึกษาโครงการวิจัย </w:t>
      </w:r>
    </w:p>
    <w:p w:rsidR="00586D57" w:rsidRPr="00845B40" w:rsidRDefault="00586D57" w:rsidP="00586D57">
      <w:pPr>
        <w:spacing w:before="120"/>
        <w:jc w:val="thaiDistribute"/>
        <w:rPr>
          <w:rFonts w:ascii="TH SarabunIT๙" w:eastAsia="AngsanaNew" w:hAnsi="TH SarabunIT๙" w:cs="TH SarabunIT๙"/>
          <w:color w:val="000000" w:themeColor="text1"/>
          <w:spacing w:val="-4"/>
          <w:sz w:val="32"/>
          <w:szCs w:val="32"/>
        </w:rPr>
      </w:pPr>
      <w:r w:rsidRPr="00845B40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 w:rsidRPr="00845B40">
        <w:rPr>
          <w:rFonts w:ascii="TH SarabunIT๙" w:eastAsia="Angsana New" w:hAnsi="TH SarabunIT๙" w:cs="TH SarabunIT๙"/>
          <w:color w:val="000000" w:themeColor="text1"/>
          <w:spacing w:val="-4"/>
          <w:sz w:val="32"/>
          <w:szCs w:val="32"/>
          <w:cs/>
        </w:rPr>
        <w:t>ข้าพเจ้าขอรับรองว่าโครงการที่เสนอขอนี้ไม่ซ้ำซ้อนหรือเหลื่อมกันกับโครงการที่เสนอขอจากแหล่งทุนอื่น และไม่เป็นส่วนหนึ่งของการศึกษา ทั้งนี้</w:t>
      </w:r>
      <w:r w:rsidRPr="00845B40">
        <w:rPr>
          <w:rFonts w:ascii="TH SarabunIT๙" w:eastAsia="AngsanaNew" w:hAnsi="TH SarabunIT๙" w:cs="TH SarabunIT๙"/>
          <w:color w:val="000000" w:themeColor="text1"/>
          <w:spacing w:val="-4"/>
          <w:sz w:val="32"/>
          <w:szCs w:val="32"/>
          <w:cs/>
        </w:rPr>
        <w:t xml:space="preserve"> ข้าพเจ้าขอยอมรับผลการพิจารณาของคณะกรรมการเฉพาะกิจให้ถือเป็นที่สิ้นสุด</w:t>
      </w:r>
    </w:p>
    <w:p w:rsidR="00586D57" w:rsidRPr="00845B40" w:rsidRDefault="00586D57" w:rsidP="00586D57">
      <w:pPr>
        <w:spacing w:before="12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7416DF" w:rsidRPr="00845B40" w:rsidRDefault="007416DF" w:rsidP="007416DF">
      <w:pPr>
        <w:tabs>
          <w:tab w:val="num" w:pos="1080"/>
        </w:tabs>
        <w:rPr>
          <w:rFonts w:ascii="TH SarabunIT๙" w:eastAsia="CordiaUPC-Bold" w:hAnsi="TH SarabunIT๙" w:cs="TH SarabunIT๙"/>
          <w:sz w:val="32"/>
          <w:szCs w:val="32"/>
        </w:rPr>
      </w:pPr>
    </w:p>
    <w:p w:rsidR="007416DF" w:rsidRPr="00845B40" w:rsidRDefault="007416DF" w:rsidP="007416DF">
      <w:pPr>
        <w:tabs>
          <w:tab w:val="right" w:leader="dot" w:pos="8505"/>
        </w:tabs>
        <w:ind w:firstLine="567"/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ลงชื่อ ........................................................... (หัวหน้าโครงการวิจัย)</w:t>
      </w:r>
    </w:p>
    <w:p w:rsidR="007416DF" w:rsidRPr="00845B40" w:rsidRDefault="007416DF" w:rsidP="007416DF">
      <w:pPr>
        <w:tabs>
          <w:tab w:val="right" w:leader="dot" w:pos="8505"/>
        </w:tabs>
        <w:ind w:firstLine="567"/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( ........................................................... )  </w:t>
      </w:r>
    </w:p>
    <w:p w:rsidR="00586D57" w:rsidRPr="00845B40" w:rsidRDefault="00586D57" w:rsidP="007416DF">
      <w:pPr>
        <w:tabs>
          <w:tab w:val="right" w:leader="dot" w:pos="8505"/>
        </w:tabs>
        <w:ind w:firstLine="567"/>
        <w:rPr>
          <w:rFonts w:ascii="TH SarabunIT๙" w:hAnsi="TH SarabunIT๙" w:cs="TH SarabunIT๙"/>
          <w:sz w:val="32"/>
          <w:szCs w:val="32"/>
        </w:rPr>
      </w:pPr>
      <w:r w:rsidRPr="00845B4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(หัวหน้าโครงการวิจัย)     </w:t>
      </w:r>
    </w:p>
    <w:sectPr w:rsidR="00586D57" w:rsidRPr="00845B40" w:rsidSect="00586D57">
      <w:pgSz w:w="11906" w:h="16838"/>
      <w:pgMar w:top="1080" w:right="1440" w:bottom="270" w:left="1440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TH NiramitIT๙ 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UPC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E2344"/>
    <w:multiLevelType w:val="hybridMultilevel"/>
    <w:tmpl w:val="2A1868F4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DF"/>
    <w:rsid w:val="00386913"/>
    <w:rsid w:val="00586D57"/>
    <w:rsid w:val="006D3958"/>
    <w:rsid w:val="007416DF"/>
    <w:rsid w:val="008349E8"/>
    <w:rsid w:val="00845B40"/>
    <w:rsid w:val="009C04B4"/>
    <w:rsid w:val="00B94770"/>
    <w:rsid w:val="00F0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9328"/>
  <w15:chartTrackingRefBased/>
  <w15:docId w15:val="{181FAE6E-4C8F-4348-BA0B-C5E442BC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6D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7416DF"/>
    <w:pPr>
      <w:keepNext/>
      <w:outlineLvl w:val="0"/>
    </w:pPr>
    <w:rPr>
      <w:rFonts w:ascii="CordiaUPC" w:hAnsi="CordiaUPC" w:cs="CordiaUPC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6DF"/>
    <w:rPr>
      <w:rFonts w:ascii="CordiaUPC" w:eastAsia="Times New Roman" w:hAnsi="CordiaUPC" w:cs="CordiaUPC"/>
      <w:sz w:val="28"/>
      <w:u w:val="single"/>
    </w:rPr>
  </w:style>
  <w:style w:type="paragraph" w:styleId="Header">
    <w:name w:val="header"/>
    <w:basedOn w:val="Normal"/>
    <w:link w:val="HeaderChar"/>
    <w:uiPriority w:val="99"/>
    <w:rsid w:val="007416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6DF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qFormat/>
    <w:rsid w:val="007416DF"/>
    <w:pPr>
      <w:ind w:left="720"/>
      <w:contextualSpacing/>
    </w:pPr>
  </w:style>
  <w:style w:type="paragraph" w:customStyle="1" w:styleId="a">
    <w:name w:val="รายการย่อหน้า"/>
    <w:basedOn w:val="Normal"/>
    <w:rsid w:val="007416DF"/>
    <w:pPr>
      <w:spacing w:after="200" w:line="276" w:lineRule="auto"/>
      <w:ind w:left="720"/>
    </w:pPr>
    <w:rPr>
      <w:rFonts w:ascii="Calibri" w:hAnsi="Calibri" w:cs="Cordia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E34859B05DD41835EB2D03737DE30" ma:contentTypeVersion="12" ma:contentTypeDescription="Create a new document." ma:contentTypeScope="" ma:versionID="8307076894a9a49dd034251115926e76">
  <xsd:schema xmlns:xsd="http://www.w3.org/2001/XMLSchema" xmlns:xs="http://www.w3.org/2001/XMLSchema" xmlns:p="http://schemas.microsoft.com/office/2006/metadata/properties" xmlns:ns2="ca1bc0f1-3e6e-41a4-ac5f-8aadd4653edf" xmlns:ns3="65291484-acb6-4089-ba93-85bda54dbaf0" targetNamespace="http://schemas.microsoft.com/office/2006/metadata/properties" ma:root="true" ma:fieldsID="ef83cda28d3491863031d998548c534a" ns2:_="" ns3:_="">
    <xsd:import namespace="ca1bc0f1-3e6e-41a4-ac5f-8aadd4653edf"/>
    <xsd:import namespace="65291484-acb6-4089-ba93-85bda54db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bc0f1-3e6e-41a4-ac5f-8aadd465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cb3e27-e27c-4d2a-bb1b-efd04e1d7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91484-acb6-4089-ba93-85bda54dba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1028ca-9478-4837-9985-641fa93a9fbe}" ma:internalName="TaxCatchAll" ma:showField="CatchAllData" ma:web="65291484-acb6-4089-ba93-85bda54db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4C8A3-8B50-4408-AFE0-8869EA1FB0EA}"/>
</file>

<file path=customXml/itemProps2.xml><?xml version="1.0" encoding="utf-8"?>
<ds:datastoreItem xmlns:ds="http://schemas.openxmlformats.org/officeDocument/2006/customXml" ds:itemID="{55D04B0F-E6FD-49D1-B932-DA222218F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Kumphakan Sommit</dc:creator>
  <cp:keywords/>
  <dc:description/>
  <cp:lastModifiedBy>Kumphakan Sommit</cp:lastModifiedBy>
  <cp:revision>3</cp:revision>
  <dcterms:created xsi:type="dcterms:W3CDTF">2024-01-31T03:29:00Z</dcterms:created>
  <dcterms:modified xsi:type="dcterms:W3CDTF">2024-01-31T07:22:00Z</dcterms:modified>
</cp:coreProperties>
</file>