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86" w:rsidRPr="00FB71B3" w:rsidRDefault="000E1D86" w:rsidP="000E1D86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FB71B3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Pr="00FB71B3">
        <w:rPr>
          <w:rFonts w:ascii="TH SarabunPSK" w:hAnsi="TH SarabunPSK" w:cs="TH SarabunPSK"/>
          <w:b/>
          <w:bCs/>
          <w:sz w:val="36"/>
          <w:szCs w:val="36"/>
          <w:cs/>
        </w:rPr>
        <w:t>แผนการยื่นขอรับทุน</w:t>
      </w:r>
      <w:r w:rsidRPr="00FB71B3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วิจัยจากภายนอก</w:t>
      </w:r>
    </w:p>
    <w:p w:rsidR="000E1D86" w:rsidRDefault="000E1D86" w:rsidP="00D3032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B21B0" w:rsidRDefault="0017428E" w:rsidP="00FB71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428E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เงินทุนวิจัยที่ได้รับจากภายนอก ปีที่ 1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99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71B3" w:rsidRPr="0017428E" w:rsidTr="00FB71B3">
        <w:tc>
          <w:tcPr>
            <w:tcW w:w="4508" w:type="dxa"/>
          </w:tcPr>
          <w:p w:rsidR="00FB71B3" w:rsidRPr="0017428E" w:rsidRDefault="00FB71B3" w:rsidP="00FB7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42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</w:p>
        </w:tc>
        <w:tc>
          <w:tcPr>
            <w:tcW w:w="4508" w:type="dxa"/>
          </w:tcPr>
          <w:p w:rsidR="00FB71B3" w:rsidRPr="0017428E" w:rsidRDefault="00FB71B3" w:rsidP="00FB7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4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(โครงการ)</w:t>
            </w:r>
          </w:p>
        </w:tc>
      </w:tr>
      <w:tr w:rsidR="00FB71B3" w:rsidRPr="0017428E" w:rsidTr="00FB71B3"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เงินทุนวิจัยที่ได้รับจากภาคเอกชน/ต่างประเทศ</w:t>
            </w:r>
          </w:p>
        </w:tc>
        <w:tc>
          <w:tcPr>
            <w:tcW w:w="4508" w:type="dxa"/>
          </w:tcPr>
          <w:p w:rsidR="00FB71B3" w:rsidRPr="0017428E" w:rsidRDefault="00FB71B3" w:rsidP="00FB7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71B3" w:rsidRPr="0017428E" w:rsidTr="00FB71B3">
        <w:tc>
          <w:tcPr>
            <w:tcW w:w="4508" w:type="dxa"/>
          </w:tcPr>
          <w:p w:rsidR="00FB71B3" w:rsidRPr="00F87672" w:rsidRDefault="00FB71B3" w:rsidP="00FB71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โครงการได้รับทุน</w:t>
            </w:r>
            <w:r w:rsidRPr="00E34C59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  <w:t xml:space="preserve"> </w:t>
            </w:r>
            <w:r w:rsidRPr="00E34C59">
              <w:rPr>
                <w:rFonts w:ascii="TH SarabunPSK" w:hAnsi="TH SarabunPSK" w:cs="TH SarabunPSK" w:hint="cs"/>
                <w:sz w:val="32"/>
                <w:szCs w:val="32"/>
                <w:u w:val="dotted" w:color="000000" w:themeColor="text1"/>
                <w:cs/>
              </w:rPr>
              <w:t xml:space="preserve">  </w:t>
            </w:r>
            <w:r w:rsidRPr="00E34C59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 w:color="000000" w:themeColor="text1"/>
                <w:cs/>
              </w:rPr>
              <w:t>500</w:t>
            </w:r>
            <w:r w:rsidRPr="00E34C59">
              <w:rPr>
                <w:rFonts w:ascii="TH SarabunPSK" w:hAnsi="TH SarabunPSK" w:cs="TH SarabunPSK"/>
                <w:color w:val="FF0000"/>
                <w:sz w:val="32"/>
                <w:szCs w:val="32"/>
                <w:u w:val="dotted" w:color="000000" w:themeColor="text1"/>
              </w:rPr>
              <w:t>,000</w:t>
            </w:r>
            <w:r w:rsidRPr="00E34C59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C59">
              <w:rPr>
                <w:rFonts w:ascii="TH SarabunPSK" w:hAnsi="TH SarabunPSK" w:cs="TH SarabunPSK" w:hint="cs"/>
                <w:sz w:val="32"/>
                <w:szCs w:val="32"/>
                <w:u w:val="dotted" w:color="000000" w:themeColor="text1"/>
                <w:cs/>
              </w:rPr>
              <w:t xml:space="preserve">    </w:t>
            </w:r>
            <w:r w:rsidRPr="00E34C59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 w:color="000000" w:themeColor="text1"/>
                <w:cs/>
              </w:rPr>
              <w:t>2</w:t>
            </w:r>
            <w:r w:rsidRPr="00E34C59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B71B3" w:rsidRPr="0017428E" w:rsidTr="00FB71B3">
        <w:tc>
          <w:tcPr>
            <w:tcW w:w="4508" w:type="dxa"/>
          </w:tcPr>
          <w:p w:rsidR="00FB71B3" w:rsidRPr="00F87672" w:rsidRDefault="00FB71B3" w:rsidP="00FB71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B71B3" w:rsidRPr="0017428E" w:rsidTr="00FB71B3">
        <w:tc>
          <w:tcPr>
            <w:tcW w:w="4508" w:type="dxa"/>
          </w:tcPr>
          <w:p w:rsidR="00FB71B3" w:rsidRPr="00F87672" w:rsidRDefault="00FB71B3" w:rsidP="00FB71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B71B3" w:rsidRPr="0017428E" w:rsidTr="00FB71B3">
        <w:tc>
          <w:tcPr>
            <w:tcW w:w="4508" w:type="dxa"/>
          </w:tcPr>
          <w:p w:rsidR="00FB71B3" w:rsidRPr="00D3032C" w:rsidRDefault="00FB71B3" w:rsidP="00FB71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เงินทุน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ภาครัฐ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Over Head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1B3" w:rsidRPr="0017428E" w:rsidTr="00FB71B3"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42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7428E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โครงการได้รับทุน</w:t>
            </w:r>
            <w:r w:rsidRPr="00E34C59">
              <w:rPr>
                <w:rFonts w:ascii="TH SarabunPSK" w:hAnsi="TH SarabunPSK" w:cs="TH SarabunPSK" w:hint="cs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r w:rsidRPr="00E34C59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 w:color="000000" w:themeColor="text1"/>
                <w:cs/>
              </w:rPr>
              <w:t>1</w:t>
            </w:r>
            <w:r w:rsidRPr="00E34C59">
              <w:rPr>
                <w:rFonts w:ascii="TH SarabunPSK" w:hAnsi="TH SarabunPSK" w:cs="TH SarabunPSK"/>
                <w:color w:val="FF0000"/>
                <w:sz w:val="32"/>
                <w:szCs w:val="32"/>
                <w:u w:val="dotted" w:color="000000" w:themeColor="text1"/>
              </w:rPr>
              <w:t>,000,000</w:t>
            </w:r>
            <w:r w:rsidRPr="00E34C59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C59">
              <w:rPr>
                <w:rFonts w:ascii="TH SarabunPSK" w:hAnsi="TH SarabunPSK" w:cs="TH SarabunPSK" w:hint="cs"/>
                <w:sz w:val="32"/>
                <w:szCs w:val="32"/>
                <w:u w:val="dotted" w:color="000000" w:themeColor="text1"/>
                <w:cs/>
              </w:rPr>
              <w:t xml:space="preserve">    </w:t>
            </w:r>
            <w:r w:rsidRPr="00E34C59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 w:color="000000" w:themeColor="text1"/>
                <w:cs/>
              </w:rPr>
              <w:t>1</w:t>
            </w:r>
            <w:r w:rsidRPr="00E34C59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B71B3" w:rsidRPr="0017428E" w:rsidTr="00FB71B3"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โครงการได้รับทุน</w:t>
            </w:r>
            <w:r w:rsidRPr="001A21F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A21F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B71B3" w:rsidRPr="0017428E" w:rsidTr="00FB71B3"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โครงการได้รับทุน</w:t>
            </w:r>
            <w:r w:rsidRPr="001A21F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A21F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B71B3" w:rsidRPr="0017428E" w:rsidTr="00FB71B3"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 โครงการได้รับทุน</w:t>
            </w:r>
            <w:r w:rsidRPr="001A21F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A21F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B71B3" w:rsidRPr="0017428E" w:rsidTr="00FB71B3">
        <w:tc>
          <w:tcPr>
            <w:tcW w:w="4508" w:type="dxa"/>
          </w:tcPr>
          <w:p w:rsidR="00FB71B3" w:rsidRPr="00D3032C" w:rsidRDefault="00FB71B3" w:rsidP="00FB71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เงินทุนภาครัฐ (ไม่มี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Over Head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1B3" w:rsidRPr="0017428E" w:rsidTr="00FB71B3"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4C59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 w:color="000000" w:themeColor="text1"/>
                <w:cs/>
              </w:rPr>
              <w:t>500</w:t>
            </w:r>
            <w:r w:rsidRPr="00E34C59">
              <w:rPr>
                <w:rFonts w:ascii="TH SarabunPSK" w:hAnsi="TH SarabunPSK" w:cs="TH SarabunPSK"/>
                <w:color w:val="FF0000"/>
                <w:sz w:val="32"/>
                <w:szCs w:val="32"/>
                <w:u w:val="dotted" w:color="000000" w:themeColor="text1"/>
              </w:rPr>
              <w:t>,000</w:t>
            </w:r>
            <w:r w:rsidRPr="00E34C59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 w:color="000000" w:themeColor="text1"/>
                <w:cs/>
              </w:rPr>
              <w:t xml:space="preserve">    </w:t>
            </w:r>
            <w:r w:rsidRPr="00E34C59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 w:color="000000" w:themeColor="text1"/>
                <w:cs/>
              </w:rPr>
              <w:t>2</w:t>
            </w:r>
            <w:r w:rsidRPr="00E34C59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B71B3" w:rsidRPr="0017428E" w:rsidTr="00FB71B3">
        <w:tc>
          <w:tcPr>
            <w:tcW w:w="4508" w:type="dxa"/>
          </w:tcPr>
          <w:p w:rsidR="00FB71B3" w:rsidRDefault="00FB71B3" w:rsidP="00FB71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โครงการได้รับทุน</w:t>
            </w:r>
            <w:r w:rsidRPr="005B4C52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r w:rsidRPr="005B4C52">
              <w:rPr>
                <w:rFonts w:ascii="TH SarabunPSK" w:hAnsi="TH SarabunPSK" w:cs="TH SarabunPSK"/>
                <w:color w:val="FF0000"/>
                <w:sz w:val="32"/>
                <w:szCs w:val="32"/>
                <w:u w:val="dotted" w:color="000000" w:themeColor="text1"/>
                <w:cs/>
              </w:rPr>
              <w:t>1</w:t>
            </w:r>
            <w:r w:rsidRPr="005B4C52">
              <w:rPr>
                <w:rFonts w:ascii="TH SarabunPSK" w:hAnsi="TH SarabunPSK" w:cs="TH SarabunPSK"/>
                <w:color w:val="FF0000"/>
                <w:sz w:val="32"/>
                <w:szCs w:val="32"/>
                <w:u w:val="dotted" w:color="000000" w:themeColor="text1"/>
              </w:rPr>
              <w:t>,</w:t>
            </w:r>
            <w:r w:rsidRPr="005B4C52">
              <w:rPr>
                <w:rFonts w:ascii="TH SarabunPSK" w:hAnsi="TH SarabunPSK" w:cs="TH SarabunPSK"/>
                <w:color w:val="FF0000"/>
                <w:sz w:val="32"/>
                <w:szCs w:val="32"/>
                <w:u w:val="dotted" w:color="000000" w:themeColor="text1"/>
                <w:cs/>
              </w:rPr>
              <w:t>000</w:t>
            </w:r>
            <w:r w:rsidRPr="005B4C52">
              <w:rPr>
                <w:rFonts w:ascii="TH SarabunPSK" w:hAnsi="TH SarabunPSK" w:cs="TH SarabunPSK"/>
                <w:color w:val="FF0000"/>
                <w:sz w:val="32"/>
                <w:szCs w:val="32"/>
                <w:u w:val="dotted" w:color="000000" w:themeColor="text1"/>
              </w:rPr>
              <w:t>,</w:t>
            </w:r>
            <w:r w:rsidRPr="005B4C52">
              <w:rPr>
                <w:rFonts w:ascii="TH SarabunPSK" w:hAnsi="TH SarabunPSK" w:cs="TH SarabunPSK"/>
                <w:color w:val="FF0000"/>
                <w:sz w:val="32"/>
                <w:szCs w:val="32"/>
                <w:u w:val="dotted" w:color="000000" w:themeColor="text1"/>
                <w:cs/>
              </w:rPr>
              <w:t>000</w:t>
            </w:r>
            <w:r w:rsidRPr="005B4C52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B71B3" w:rsidRDefault="00FB71B3" w:rsidP="00FB71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E34C59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 w:color="000000" w:themeColor="text1"/>
                <w:cs/>
              </w:rPr>
              <w:t>1</w:t>
            </w:r>
            <w:r w:rsidRPr="001A21F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B71B3" w:rsidRPr="0017428E" w:rsidTr="00FB71B3">
        <w:tc>
          <w:tcPr>
            <w:tcW w:w="4508" w:type="dxa"/>
          </w:tcPr>
          <w:p w:rsidR="00FB71B3" w:rsidRPr="00F87672" w:rsidRDefault="00FB71B3" w:rsidP="00FB71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B71B3" w:rsidRPr="0017428E" w:rsidRDefault="00FB71B3" w:rsidP="00FB71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</w:tbl>
    <w:p w:rsidR="0017428E" w:rsidRDefault="0017428E">
      <w:pPr>
        <w:rPr>
          <w:rFonts w:ascii="TH SarabunPSK" w:hAnsi="TH SarabunPSK" w:cs="TH SarabunPSK"/>
          <w:sz w:val="32"/>
          <w:szCs w:val="32"/>
        </w:rPr>
      </w:pPr>
    </w:p>
    <w:p w:rsidR="00F87672" w:rsidRDefault="00F87672">
      <w:r>
        <w:rPr>
          <w:rFonts w:cs="Angsana New"/>
          <w:szCs w:val="22"/>
          <w:cs/>
        </w:rPr>
        <w:br w:type="page"/>
      </w:r>
    </w:p>
    <w:p w:rsidR="0017428E" w:rsidRPr="0017428E" w:rsidRDefault="0017428E" w:rsidP="0017428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42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เงินทุนวิจัยที่ได้รับจากภายนอก ปีที่ 2</w:t>
      </w:r>
    </w:p>
    <w:tbl>
      <w:tblPr>
        <w:tblStyle w:val="TableGrid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42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4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(โครงการ)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เงินทุนวิจัยที่ได้รับจากภาคเอกชน/ต่างประเทศ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D3032C" w:rsidRDefault="00F87672" w:rsidP="00C21F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เงินทุน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ภาครัฐ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Over Head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42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7428E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D3032C" w:rsidRDefault="00F87672" w:rsidP="00C21F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เงินทุนภาครัฐ (ไม่มี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Over Head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</w:tbl>
    <w:p w:rsidR="00D3032C" w:rsidRDefault="00D3032C">
      <w:pPr>
        <w:rPr>
          <w:rFonts w:ascii="TH SarabunPSK" w:hAnsi="TH SarabunPSK" w:cs="TH SarabunPSK"/>
          <w:sz w:val="32"/>
          <w:szCs w:val="32"/>
          <w:cs/>
        </w:rPr>
      </w:pPr>
    </w:p>
    <w:p w:rsidR="00F87672" w:rsidRDefault="00F87672" w:rsidP="00D3032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87672" w:rsidRDefault="00F8767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3032C" w:rsidRPr="0017428E" w:rsidRDefault="00D3032C" w:rsidP="00D3032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42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เงินทุ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นวิจัยที่ได้รับจากภายนอก ปีที่ 3</w:t>
      </w:r>
    </w:p>
    <w:tbl>
      <w:tblPr>
        <w:tblStyle w:val="TableGrid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42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4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(โครงการ)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เงินทุนวิจัยที่ได้รับจากภาคเอกชน/ต่างประเทศ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D3032C" w:rsidRDefault="00F87672" w:rsidP="00C21F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เงินทุน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ภาครัฐ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Over Head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42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7428E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D3032C" w:rsidRDefault="00F87672" w:rsidP="00C21F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เงินทุนภาครัฐ (ไม่มี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Over Head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</w:tbl>
    <w:p w:rsidR="00D3032C" w:rsidRDefault="00D3032C" w:rsidP="00D3032C">
      <w:pPr>
        <w:rPr>
          <w:rFonts w:ascii="TH SarabunPSK" w:hAnsi="TH SarabunPSK" w:cs="TH SarabunPSK"/>
          <w:sz w:val="32"/>
          <w:szCs w:val="32"/>
        </w:rPr>
      </w:pPr>
    </w:p>
    <w:p w:rsidR="00F87672" w:rsidRDefault="00F8767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3032C" w:rsidRPr="0017428E" w:rsidRDefault="00D3032C" w:rsidP="00D303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42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เงินทุนวิจัยที่ได้รับจากภายนอก 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tbl>
      <w:tblPr>
        <w:tblStyle w:val="TableGrid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42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4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(โครงการ)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เงินทุนวิจัยที่ได้รับจากภาคเอกชน/ต่างประเทศ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D3032C" w:rsidRDefault="00F87672" w:rsidP="00C21F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เงินทุน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ภาครัฐ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Over Head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42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7428E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D3032C" w:rsidRDefault="00F87672" w:rsidP="00C21F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เงินทุนภาครัฐ (ไม่มี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Over Head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</w:tbl>
    <w:p w:rsidR="00D3032C" w:rsidRDefault="00D3032C" w:rsidP="00D3032C">
      <w:pPr>
        <w:rPr>
          <w:rFonts w:ascii="TH SarabunPSK" w:hAnsi="TH SarabunPSK" w:cs="TH SarabunPSK"/>
          <w:sz w:val="32"/>
          <w:szCs w:val="32"/>
        </w:rPr>
      </w:pPr>
    </w:p>
    <w:p w:rsidR="00D3032C" w:rsidRPr="0017428E" w:rsidRDefault="00D3032C" w:rsidP="00D3032C">
      <w:pPr>
        <w:rPr>
          <w:rFonts w:ascii="TH SarabunPSK" w:hAnsi="TH SarabunPSK" w:cs="TH SarabunPSK"/>
          <w:sz w:val="32"/>
          <w:szCs w:val="32"/>
          <w:cs/>
        </w:rPr>
      </w:pPr>
    </w:p>
    <w:p w:rsidR="00D3032C" w:rsidRDefault="00D3032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3032C" w:rsidRPr="0017428E" w:rsidRDefault="00D3032C" w:rsidP="00D3032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42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เงินทุ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นวิจัยที่ได้รับจากภายนอก ปีที่ 5</w:t>
      </w:r>
    </w:p>
    <w:tbl>
      <w:tblPr>
        <w:tblStyle w:val="TableGrid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42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4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(โครงการ)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เงินทุนวิจัยที่ได้รับจากภาคเอกชน/ต่างประเทศ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D3032C" w:rsidRDefault="00F87672" w:rsidP="00C21F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เงินทุน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ภาครัฐ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Over Head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42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7428E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D3032C" w:rsidRDefault="00F87672" w:rsidP="00C21F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เงินทุนภาครัฐ (ไม่มี </w:t>
            </w:r>
            <w:r w:rsidRPr="00D303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Over Head</w:t>
            </w:r>
            <w:r w:rsidRPr="00D3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672" w:rsidRPr="0017428E" w:rsidTr="00C21F2B"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F87672" w:rsidRPr="0017428E" w:rsidTr="00C21F2B">
        <w:tc>
          <w:tcPr>
            <w:tcW w:w="4508" w:type="dxa"/>
          </w:tcPr>
          <w:p w:rsidR="00F87672" w:rsidRPr="00F87672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โครงการได้รับทุน</w:t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508" w:type="dxa"/>
          </w:tcPr>
          <w:p w:rsidR="00F87672" w:rsidRPr="0017428E" w:rsidRDefault="00F87672" w:rsidP="00C21F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03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</w:tbl>
    <w:p w:rsidR="00D3032C" w:rsidRDefault="00D3032C" w:rsidP="00D3032C">
      <w:pPr>
        <w:rPr>
          <w:rFonts w:ascii="TH SarabunPSK" w:hAnsi="TH SarabunPSK" w:cs="TH SarabunPSK"/>
          <w:sz w:val="32"/>
          <w:szCs w:val="32"/>
        </w:rPr>
      </w:pPr>
    </w:p>
    <w:p w:rsidR="00D3032C" w:rsidRPr="0017428E" w:rsidRDefault="00D3032C" w:rsidP="00D3032C">
      <w:pPr>
        <w:rPr>
          <w:rFonts w:ascii="TH SarabunPSK" w:hAnsi="TH SarabunPSK" w:cs="TH SarabunPSK"/>
          <w:sz w:val="32"/>
          <w:szCs w:val="32"/>
          <w:cs/>
        </w:rPr>
      </w:pPr>
    </w:p>
    <w:p w:rsidR="00D3032C" w:rsidRPr="00D3032C" w:rsidRDefault="00D3032C" w:rsidP="00D3032C">
      <w:pPr>
        <w:rPr>
          <w:rFonts w:ascii="TH SarabunPSK" w:hAnsi="TH SarabunPSK" w:cs="TH SarabunPSK"/>
          <w:sz w:val="32"/>
          <w:szCs w:val="32"/>
          <w:cs/>
        </w:rPr>
      </w:pPr>
    </w:p>
    <w:sectPr w:rsidR="00D3032C" w:rsidRPr="00D3032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63" w:rsidRDefault="00990663" w:rsidP="0017428E">
      <w:pPr>
        <w:spacing w:after="0" w:line="240" w:lineRule="auto"/>
      </w:pPr>
      <w:r>
        <w:separator/>
      </w:r>
    </w:p>
  </w:endnote>
  <w:endnote w:type="continuationSeparator" w:id="0">
    <w:p w:rsidR="00990663" w:rsidRDefault="00990663" w:rsidP="0017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63" w:rsidRDefault="00990663" w:rsidP="0017428E">
      <w:pPr>
        <w:spacing w:after="0" w:line="240" w:lineRule="auto"/>
      </w:pPr>
      <w:r>
        <w:separator/>
      </w:r>
    </w:p>
  </w:footnote>
  <w:footnote w:type="continuationSeparator" w:id="0">
    <w:p w:rsidR="00990663" w:rsidRDefault="00990663" w:rsidP="0017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483" w:rsidRPr="00FB71B3" w:rsidRDefault="00595483" w:rsidP="00595483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FB71B3">
      <w:rPr>
        <w:rFonts w:ascii="TH SarabunPSK" w:hAnsi="TH SarabunPSK" w:cs="TH SarabunPSK"/>
        <w:b/>
        <w:bCs/>
        <w:sz w:val="32"/>
        <w:szCs w:val="32"/>
        <w:cs/>
      </w:rPr>
      <w:t>เอกสารแนบ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8E"/>
    <w:rsid w:val="000E1D86"/>
    <w:rsid w:val="0017428E"/>
    <w:rsid w:val="001A21F4"/>
    <w:rsid w:val="002B21B0"/>
    <w:rsid w:val="00595483"/>
    <w:rsid w:val="005B4C52"/>
    <w:rsid w:val="00627AFA"/>
    <w:rsid w:val="00905876"/>
    <w:rsid w:val="00990663"/>
    <w:rsid w:val="00D3032C"/>
    <w:rsid w:val="00E34C59"/>
    <w:rsid w:val="00F87672"/>
    <w:rsid w:val="00FB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6417"/>
  <w15:chartTrackingRefBased/>
  <w15:docId w15:val="{55006731-E134-4BDB-BFE1-10F2F07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4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28E"/>
  </w:style>
  <w:style w:type="paragraph" w:styleId="Footer">
    <w:name w:val="footer"/>
    <w:basedOn w:val="Normal"/>
    <w:link w:val="FooterChar"/>
    <w:uiPriority w:val="99"/>
    <w:unhideWhenUsed/>
    <w:rsid w:val="00174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2024-09-26T01:59:00Z</dcterms:created>
  <dcterms:modified xsi:type="dcterms:W3CDTF">2025-04-30T02:47:00Z</dcterms:modified>
</cp:coreProperties>
</file>